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598C8252" w14:textId="77777777" w:rsidR="0061004A" w:rsidRPr="00376653" w:rsidRDefault="0061004A" w:rsidP="004E5F4E">
      <w:pPr>
        <w:jc w:val="center"/>
        <w:rPr>
          <w:rFonts w:asciiTheme="majorHAnsi" w:hAnsiTheme="majorHAnsi" w:cs="Arial"/>
        </w:rPr>
      </w:pPr>
    </w:p>
    <w:p w14:paraId="7E705A7A" w14:textId="77777777" w:rsidR="0061004A" w:rsidRPr="00376653" w:rsidRDefault="0061004A" w:rsidP="004E5F4E">
      <w:pPr>
        <w:jc w:val="center"/>
        <w:rPr>
          <w:rFonts w:asciiTheme="majorHAnsi" w:hAnsiTheme="majorHAnsi" w:cs="Arial"/>
        </w:rPr>
      </w:pPr>
    </w:p>
    <w:p w14:paraId="374C0098" w14:textId="77777777" w:rsidR="0061004A" w:rsidRPr="00376653" w:rsidRDefault="0061004A" w:rsidP="004E5F4E">
      <w:pPr>
        <w:jc w:val="center"/>
        <w:rPr>
          <w:rFonts w:asciiTheme="majorHAnsi" w:hAnsiTheme="majorHAnsi" w:cs="Arial"/>
        </w:rPr>
      </w:pPr>
    </w:p>
    <w:p w14:paraId="79BF8DDF" w14:textId="77777777" w:rsidR="0061004A" w:rsidRPr="00376653" w:rsidRDefault="0061004A" w:rsidP="004E5F4E">
      <w:pPr>
        <w:jc w:val="center"/>
        <w:rPr>
          <w:rFonts w:asciiTheme="majorHAnsi" w:hAnsiTheme="majorHAnsi" w:cs="Arial"/>
        </w:rPr>
      </w:pPr>
    </w:p>
    <w:p w14:paraId="44B2AF3B" w14:textId="77777777" w:rsidR="00692DF0" w:rsidRPr="00376653" w:rsidRDefault="00692DF0" w:rsidP="004E5F4E">
      <w:pPr>
        <w:jc w:val="center"/>
        <w:rPr>
          <w:rFonts w:asciiTheme="majorHAnsi" w:hAnsiTheme="majorHAnsi" w:cs="Arial"/>
        </w:rPr>
      </w:pPr>
    </w:p>
    <w:p w14:paraId="15F930CB" w14:textId="77777777" w:rsidR="002A225B" w:rsidRPr="00376653" w:rsidRDefault="002A225B" w:rsidP="004E5F4E">
      <w:pPr>
        <w:jc w:val="center"/>
        <w:rPr>
          <w:rFonts w:asciiTheme="majorHAnsi" w:hAnsiTheme="majorHAnsi" w:cs="Arial"/>
        </w:rPr>
      </w:pPr>
    </w:p>
    <w:p w14:paraId="13D1A4BB" w14:textId="77777777" w:rsidR="002A225B" w:rsidRPr="00376653" w:rsidRDefault="002A225B" w:rsidP="004E5F4E">
      <w:pPr>
        <w:jc w:val="center"/>
        <w:rPr>
          <w:rFonts w:asciiTheme="majorHAnsi" w:hAnsiTheme="majorHAnsi" w:cs="Arial"/>
        </w:rPr>
      </w:pPr>
    </w:p>
    <w:p w14:paraId="6CA94A43" w14:textId="77777777" w:rsidR="002A225B" w:rsidRPr="00376653" w:rsidRDefault="002A225B" w:rsidP="004E5F4E">
      <w:pPr>
        <w:jc w:val="center"/>
        <w:rPr>
          <w:rFonts w:asciiTheme="majorHAnsi" w:hAnsiTheme="majorHAnsi" w:cs="Arial"/>
        </w:rPr>
      </w:pPr>
    </w:p>
    <w:p w14:paraId="3592CC40" w14:textId="77777777" w:rsidR="002A225B" w:rsidRPr="00376653" w:rsidRDefault="002A225B" w:rsidP="004E5F4E">
      <w:pPr>
        <w:jc w:val="center"/>
        <w:rPr>
          <w:rFonts w:asciiTheme="majorHAnsi" w:hAnsiTheme="majorHAnsi" w:cs="Arial"/>
        </w:rPr>
      </w:pPr>
    </w:p>
    <w:p w14:paraId="5BB279E8" w14:textId="77777777" w:rsidR="00692DF0" w:rsidRPr="00376653" w:rsidRDefault="00692DF0" w:rsidP="004E5F4E">
      <w:pPr>
        <w:jc w:val="center"/>
        <w:rPr>
          <w:rFonts w:asciiTheme="majorHAnsi" w:hAnsiTheme="majorHAnsi" w:cs="Arial"/>
          <w:sz w:val="28"/>
          <w:szCs w:val="28"/>
        </w:rPr>
      </w:pPr>
    </w:p>
    <w:p w14:paraId="68FB9E22" w14:textId="77777777" w:rsidR="007D0E95" w:rsidRPr="00376653" w:rsidRDefault="007D0E95" w:rsidP="004E5F4E">
      <w:pPr>
        <w:jc w:val="center"/>
        <w:rPr>
          <w:rFonts w:asciiTheme="majorHAnsi" w:hAnsiTheme="majorHAnsi" w:cs="Arial"/>
          <w:sz w:val="28"/>
          <w:szCs w:val="28"/>
        </w:rPr>
      </w:pPr>
    </w:p>
    <w:p w14:paraId="17EE6AED" w14:textId="77777777" w:rsidR="007D0E95" w:rsidRPr="00376653" w:rsidRDefault="0061004A" w:rsidP="004E5F4E">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r w:rsidR="00216682" w:rsidRPr="00376653">
        <w:rPr>
          <w:rFonts w:asciiTheme="majorHAnsi" w:hAnsiTheme="majorHAnsi" w:cs="Arial"/>
          <w:sz w:val="28"/>
          <w:szCs w:val="28"/>
        </w:rPr>
        <w:t>:</w:t>
      </w:r>
    </w:p>
    <w:p w14:paraId="3088C124" w14:textId="77777777" w:rsidR="0061004A" w:rsidRPr="00376653" w:rsidRDefault="0061004A" w:rsidP="004E5F4E">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376653" w14:paraId="1C836734" w14:textId="77777777" w:rsidTr="00A4321C">
        <w:tc>
          <w:tcPr>
            <w:tcW w:w="9212" w:type="dxa"/>
            <w:shd w:val="clear" w:color="auto" w:fill="auto"/>
          </w:tcPr>
          <w:p w14:paraId="09666104" w14:textId="77777777" w:rsidR="007D0E95" w:rsidRPr="00376653" w:rsidRDefault="007D0E95" w:rsidP="004E5F4E">
            <w:pPr>
              <w:jc w:val="center"/>
              <w:rPr>
                <w:rFonts w:asciiTheme="majorHAnsi" w:hAnsiTheme="majorHAnsi" w:cs="Arial"/>
                <w:sz w:val="28"/>
                <w:szCs w:val="28"/>
              </w:rPr>
            </w:pPr>
          </w:p>
          <w:p w14:paraId="37A48F40" w14:textId="77777777" w:rsidR="00216682" w:rsidRPr="00376653" w:rsidRDefault="00216682" w:rsidP="004E5F4E">
            <w:pPr>
              <w:jc w:val="center"/>
              <w:rPr>
                <w:rFonts w:asciiTheme="majorHAnsi" w:hAnsiTheme="majorHAnsi" w:cs="Arial"/>
                <w:sz w:val="28"/>
                <w:szCs w:val="28"/>
              </w:rPr>
            </w:pPr>
          </w:p>
          <w:p w14:paraId="3F1857F3" w14:textId="3FC87DC3" w:rsidR="007D0E95" w:rsidRPr="00376653" w:rsidRDefault="007D0E95" w:rsidP="004E5F4E">
            <w:pPr>
              <w:jc w:val="center"/>
              <w:rPr>
                <w:rFonts w:asciiTheme="majorHAnsi" w:hAnsiTheme="majorHAnsi" w:cs="Arial"/>
                <w:sz w:val="28"/>
                <w:szCs w:val="28"/>
              </w:rPr>
            </w:pPr>
            <w:r w:rsidRPr="00376653">
              <w:rPr>
                <w:rFonts w:asciiTheme="majorHAnsi" w:hAnsiTheme="majorHAnsi" w:cs="Arial"/>
                <w:sz w:val="28"/>
                <w:szCs w:val="28"/>
              </w:rPr>
              <w:t>»</w:t>
            </w:r>
            <w:r w:rsidR="002321BB">
              <w:rPr>
                <w:rFonts w:asciiTheme="majorHAnsi" w:hAnsiTheme="majorHAnsi" w:cs="Arial"/>
                <w:sz w:val="28"/>
                <w:szCs w:val="28"/>
              </w:rPr>
              <w:t>Gradnja rekreacij</w:t>
            </w:r>
            <w:r w:rsidR="004928C2">
              <w:rPr>
                <w:rFonts w:asciiTheme="majorHAnsi" w:hAnsiTheme="majorHAnsi" w:cs="Arial"/>
                <w:sz w:val="28"/>
                <w:szCs w:val="28"/>
              </w:rPr>
              <w:t>sko</w:t>
            </w:r>
            <w:r w:rsidR="002321BB">
              <w:rPr>
                <w:rFonts w:asciiTheme="majorHAnsi" w:hAnsiTheme="majorHAnsi" w:cs="Arial"/>
                <w:sz w:val="28"/>
                <w:szCs w:val="28"/>
              </w:rPr>
              <w:t xml:space="preserve"> – športnega parka Male Žablje</w:t>
            </w:r>
            <w:r w:rsidRPr="00376653">
              <w:rPr>
                <w:rFonts w:asciiTheme="majorHAnsi" w:hAnsiTheme="majorHAnsi" w:cs="Arial"/>
                <w:sz w:val="28"/>
                <w:szCs w:val="28"/>
              </w:rPr>
              <w:t>«</w:t>
            </w:r>
          </w:p>
          <w:p w14:paraId="23F2ECFB" w14:textId="77777777" w:rsidR="00216682" w:rsidRPr="00376653" w:rsidRDefault="00216682" w:rsidP="004E5F4E">
            <w:pPr>
              <w:jc w:val="center"/>
              <w:rPr>
                <w:rFonts w:asciiTheme="majorHAnsi" w:hAnsiTheme="majorHAnsi" w:cs="Arial"/>
                <w:sz w:val="28"/>
                <w:szCs w:val="28"/>
              </w:rPr>
            </w:pPr>
          </w:p>
          <w:p w14:paraId="397A1BA5" w14:textId="77777777" w:rsidR="00216682" w:rsidRPr="00376653" w:rsidRDefault="00216682" w:rsidP="004E5F4E">
            <w:pPr>
              <w:jc w:val="center"/>
              <w:rPr>
                <w:rFonts w:asciiTheme="majorHAnsi" w:hAnsiTheme="majorHAnsi" w:cs="Arial"/>
                <w:sz w:val="28"/>
                <w:szCs w:val="28"/>
              </w:rPr>
            </w:pPr>
          </w:p>
        </w:tc>
      </w:tr>
    </w:tbl>
    <w:p w14:paraId="781AFCB2" w14:textId="77777777" w:rsidR="0061004A" w:rsidRPr="00376653" w:rsidRDefault="0061004A" w:rsidP="004E5F4E">
      <w:pPr>
        <w:jc w:val="center"/>
        <w:rPr>
          <w:rFonts w:asciiTheme="majorHAnsi" w:hAnsiTheme="majorHAnsi" w:cs="Arial"/>
          <w:sz w:val="24"/>
          <w:szCs w:val="24"/>
        </w:rPr>
      </w:pPr>
    </w:p>
    <w:p w14:paraId="3E5D2B74" w14:textId="77777777" w:rsidR="004B1AD6" w:rsidRPr="00376653" w:rsidRDefault="004B1AD6" w:rsidP="004E5F4E">
      <w:pPr>
        <w:jc w:val="center"/>
        <w:rPr>
          <w:rFonts w:asciiTheme="majorHAnsi" w:hAnsiTheme="majorHAnsi" w:cs="Arial"/>
          <w:sz w:val="24"/>
          <w:szCs w:val="24"/>
        </w:rPr>
      </w:pPr>
    </w:p>
    <w:p w14:paraId="1758E579" w14:textId="77777777" w:rsidR="002A225B" w:rsidRPr="00376653" w:rsidRDefault="001E3B09" w:rsidP="004E5F4E">
      <w:pPr>
        <w:rPr>
          <w:rFonts w:asciiTheme="majorHAnsi" w:hAnsiTheme="majorHAnsi" w:cs="Arial"/>
          <w:sz w:val="24"/>
          <w:szCs w:val="24"/>
        </w:rPr>
      </w:pPr>
      <w:r w:rsidRPr="00376653">
        <w:rPr>
          <w:rFonts w:asciiTheme="majorHAnsi" w:hAnsiTheme="majorHAnsi" w:cs="Arial"/>
          <w:sz w:val="24"/>
          <w:szCs w:val="24"/>
        </w:rPr>
        <w:t xml:space="preserve"> </w:t>
      </w:r>
    </w:p>
    <w:p w14:paraId="48680EC0" w14:textId="77777777" w:rsidR="002A225B" w:rsidRPr="00376653" w:rsidRDefault="002A225B" w:rsidP="004E5F4E">
      <w:pPr>
        <w:rPr>
          <w:rFonts w:asciiTheme="majorHAnsi" w:hAnsiTheme="majorHAnsi" w:cs="Arial"/>
          <w:sz w:val="24"/>
          <w:szCs w:val="24"/>
        </w:rPr>
      </w:pPr>
    </w:p>
    <w:p w14:paraId="5B0AB3A4" w14:textId="77777777" w:rsidR="002A225B" w:rsidRPr="00376653" w:rsidRDefault="002A225B" w:rsidP="004E5F4E">
      <w:pPr>
        <w:rPr>
          <w:rFonts w:asciiTheme="majorHAnsi" w:hAnsiTheme="majorHAnsi" w:cs="Arial"/>
          <w:sz w:val="24"/>
          <w:szCs w:val="24"/>
        </w:rPr>
      </w:pPr>
    </w:p>
    <w:p w14:paraId="449A76E4" w14:textId="77777777" w:rsidR="002A225B" w:rsidRPr="00376653" w:rsidRDefault="002A225B" w:rsidP="004E5F4E">
      <w:pPr>
        <w:rPr>
          <w:rFonts w:asciiTheme="majorHAnsi" w:hAnsiTheme="majorHAnsi" w:cs="Arial"/>
          <w:sz w:val="24"/>
          <w:szCs w:val="24"/>
        </w:rPr>
      </w:pPr>
    </w:p>
    <w:p w14:paraId="74CFDA46" w14:textId="77777777" w:rsidR="00216682" w:rsidRPr="00376653" w:rsidRDefault="00216682" w:rsidP="004E5F4E">
      <w:pPr>
        <w:rPr>
          <w:rFonts w:asciiTheme="majorHAnsi" w:hAnsiTheme="majorHAnsi" w:cs="Arial"/>
          <w:sz w:val="24"/>
          <w:szCs w:val="24"/>
        </w:rPr>
      </w:pPr>
    </w:p>
    <w:p w14:paraId="64F59A47" w14:textId="77777777" w:rsidR="004B1AD6" w:rsidRPr="00376653" w:rsidRDefault="004B1AD6" w:rsidP="004E5F4E">
      <w:pPr>
        <w:rPr>
          <w:rFonts w:asciiTheme="majorHAnsi" w:hAnsiTheme="majorHAnsi" w:cs="Arial"/>
          <w:sz w:val="24"/>
          <w:szCs w:val="24"/>
        </w:rPr>
      </w:pPr>
    </w:p>
    <w:tbl>
      <w:tblPr>
        <w:tblW w:w="0" w:type="auto"/>
        <w:tblInd w:w="38" w:type="dxa"/>
        <w:tblLook w:val="04A0" w:firstRow="1" w:lastRow="0" w:firstColumn="1" w:lastColumn="0" w:noHBand="0" w:noVBand="1"/>
      </w:tblPr>
      <w:tblGrid>
        <w:gridCol w:w="4514"/>
        <w:gridCol w:w="4518"/>
      </w:tblGrid>
      <w:tr w:rsidR="00525547" w:rsidRPr="00376653" w14:paraId="015BBC47" w14:textId="77777777" w:rsidTr="00621D07">
        <w:tc>
          <w:tcPr>
            <w:tcW w:w="4606" w:type="dxa"/>
            <w:tcBorders>
              <w:right w:val="single" w:sz="4" w:space="0" w:color="auto"/>
            </w:tcBorders>
            <w:shd w:val="clear" w:color="auto" w:fill="auto"/>
          </w:tcPr>
          <w:p w14:paraId="3D2C7088"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Številka postopka</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6CE5E9F8" w14:textId="3E0D32D4" w:rsidR="00216682" w:rsidRPr="00376653" w:rsidRDefault="001E3B09" w:rsidP="004E5F4E">
            <w:pPr>
              <w:rPr>
                <w:rFonts w:asciiTheme="majorHAnsi" w:hAnsiTheme="majorHAnsi" w:cs="Arial"/>
                <w:sz w:val="24"/>
                <w:szCs w:val="24"/>
              </w:rPr>
            </w:pPr>
            <w:r w:rsidRPr="00376653">
              <w:rPr>
                <w:rFonts w:asciiTheme="majorHAnsi" w:hAnsiTheme="majorHAnsi" w:cs="Arial"/>
                <w:sz w:val="24"/>
                <w:szCs w:val="24"/>
              </w:rPr>
              <w:t>4301-</w:t>
            </w:r>
            <w:r w:rsidR="002321BB">
              <w:rPr>
                <w:rFonts w:asciiTheme="majorHAnsi" w:hAnsiTheme="majorHAnsi" w:cs="Arial"/>
                <w:sz w:val="24"/>
                <w:szCs w:val="24"/>
              </w:rPr>
              <w:t>24</w:t>
            </w:r>
            <w:r w:rsidR="00E92047">
              <w:rPr>
                <w:rFonts w:asciiTheme="majorHAnsi" w:hAnsiTheme="majorHAnsi" w:cs="Arial"/>
                <w:sz w:val="24"/>
                <w:szCs w:val="24"/>
              </w:rPr>
              <w:t>/2022</w:t>
            </w:r>
          </w:p>
          <w:p w14:paraId="4B4DC3C2" w14:textId="77777777" w:rsidR="000655E4" w:rsidRPr="00376653" w:rsidRDefault="000655E4" w:rsidP="004E5F4E">
            <w:pPr>
              <w:rPr>
                <w:rFonts w:asciiTheme="majorHAnsi" w:hAnsiTheme="majorHAnsi" w:cs="Arial"/>
                <w:sz w:val="24"/>
                <w:szCs w:val="24"/>
              </w:rPr>
            </w:pPr>
          </w:p>
        </w:tc>
      </w:tr>
      <w:tr w:rsidR="00525547" w:rsidRPr="00376653" w14:paraId="1F4CEC97" w14:textId="77777777" w:rsidTr="00621D07">
        <w:tc>
          <w:tcPr>
            <w:tcW w:w="4606" w:type="dxa"/>
            <w:tcBorders>
              <w:right w:val="single" w:sz="4" w:space="0" w:color="auto"/>
            </w:tcBorders>
            <w:shd w:val="clear" w:color="auto" w:fill="auto"/>
          </w:tcPr>
          <w:p w14:paraId="37529841"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Datum</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76A7D2BF" w14:textId="62813C6C" w:rsidR="00216682" w:rsidRPr="00376653" w:rsidRDefault="00EB4FB5" w:rsidP="004E5F4E">
            <w:pPr>
              <w:rPr>
                <w:rFonts w:asciiTheme="majorHAnsi" w:hAnsiTheme="majorHAnsi" w:cs="Arial"/>
                <w:sz w:val="24"/>
                <w:szCs w:val="24"/>
              </w:rPr>
            </w:pPr>
            <w:r>
              <w:rPr>
                <w:rFonts w:asciiTheme="majorHAnsi" w:hAnsiTheme="majorHAnsi" w:cs="Arial"/>
                <w:sz w:val="24"/>
                <w:szCs w:val="24"/>
              </w:rPr>
              <w:t>14.10.2022</w:t>
            </w:r>
          </w:p>
        </w:tc>
      </w:tr>
    </w:tbl>
    <w:p w14:paraId="651D126D" w14:textId="77777777" w:rsidR="004B1AD6" w:rsidRPr="00376653" w:rsidRDefault="004B1AD6" w:rsidP="004E5F4E">
      <w:pPr>
        <w:rPr>
          <w:rFonts w:asciiTheme="majorHAnsi" w:hAnsiTheme="majorHAnsi" w:cs="Arial"/>
          <w:sz w:val="24"/>
          <w:szCs w:val="24"/>
        </w:rPr>
      </w:pPr>
    </w:p>
    <w:p w14:paraId="2758DAEE" w14:textId="77777777" w:rsidR="00957A4B" w:rsidRPr="00376653" w:rsidRDefault="00C253AE" w:rsidP="004E5F4E">
      <w:pPr>
        <w:rPr>
          <w:rFonts w:asciiTheme="majorHAnsi" w:hAnsiTheme="majorHAnsi" w:cs="Arial"/>
          <w:sz w:val="24"/>
          <w:szCs w:val="24"/>
        </w:rPr>
      </w:pPr>
      <w:r w:rsidRPr="00376653">
        <w:rPr>
          <w:rFonts w:asciiTheme="majorHAnsi" w:hAnsiTheme="majorHAnsi" w:cs="Arial"/>
          <w:sz w:val="24"/>
          <w:szCs w:val="24"/>
        </w:rPr>
        <w:t xml:space="preserve"> </w:t>
      </w:r>
    </w:p>
    <w:p w14:paraId="16D3B58E" w14:textId="77777777" w:rsidR="00D357E4" w:rsidRPr="00376653" w:rsidRDefault="00D357E4" w:rsidP="004E5F4E">
      <w:pPr>
        <w:rPr>
          <w:rFonts w:asciiTheme="majorHAnsi" w:hAnsiTheme="majorHAnsi" w:cs="Arial"/>
          <w:sz w:val="24"/>
          <w:szCs w:val="24"/>
        </w:rPr>
      </w:pPr>
    </w:p>
    <w:p w14:paraId="52E8BAF0" w14:textId="77777777" w:rsidR="00D357E4" w:rsidRPr="00376653" w:rsidRDefault="00D357E4" w:rsidP="004E5F4E">
      <w:pPr>
        <w:rPr>
          <w:rFonts w:asciiTheme="majorHAnsi" w:hAnsiTheme="majorHAnsi" w:cs="Arial"/>
          <w:sz w:val="24"/>
          <w:szCs w:val="24"/>
        </w:rPr>
      </w:pPr>
    </w:p>
    <w:p w14:paraId="4558656D" w14:textId="77777777" w:rsidR="003722CA" w:rsidRPr="00376653" w:rsidRDefault="003722CA" w:rsidP="004E5F4E">
      <w:pPr>
        <w:rPr>
          <w:rFonts w:asciiTheme="majorHAnsi" w:hAnsiTheme="majorHAnsi" w:cs="Arial"/>
          <w:sz w:val="24"/>
          <w:szCs w:val="24"/>
        </w:rPr>
      </w:pPr>
      <w:r w:rsidRPr="00376653">
        <w:rPr>
          <w:rFonts w:asciiTheme="majorHAnsi" w:hAnsiTheme="majorHAnsi" w:cs="Arial"/>
          <w:sz w:val="24"/>
          <w:szCs w:val="24"/>
        </w:rPr>
        <w:br w:type="page"/>
      </w:r>
    </w:p>
    <w:p w14:paraId="6B37D113" w14:textId="77777777" w:rsidR="00ED237E" w:rsidRPr="00376653" w:rsidRDefault="00ED237E" w:rsidP="004E5F4E">
      <w:pPr>
        <w:pStyle w:val="Javnonaroilo-naslov1"/>
        <w:spacing w:before="0" w:after="0"/>
        <w:rPr>
          <w:rFonts w:asciiTheme="majorHAnsi" w:hAnsiTheme="majorHAnsi"/>
          <w:lang w:val="sl-SI"/>
        </w:rPr>
      </w:pPr>
    </w:p>
    <w:p w14:paraId="575CB4DF" w14:textId="77777777" w:rsidR="00ED237E" w:rsidRPr="00376653" w:rsidRDefault="00ED237E" w:rsidP="004E5F4E">
      <w:pPr>
        <w:pStyle w:val="Javnonaroilo-naslov1"/>
        <w:spacing w:before="0" w:after="0"/>
        <w:rPr>
          <w:rFonts w:asciiTheme="majorHAnsi" w:hAnsiTheme="majorHAnsi"/>
          <w:lang w:val="sl-SI"/>
        </w:rPr>
      </w:pPr>
    </w:p>
    <w:p w14:paraId="1A93A94E" w14:textId="77777777" w:rsidR="00ED237E" w:rsidRPr="00376653" w:rsidRDefault="00ED237E" w:rsidP="004E5F4E">
      <w:pPr>
        <w:pStyle w:val="Javnonaroilo-naslov1"/>
        <w:spacing w:before="0" w:after="0"/>
        <w:rPr>
          <w:rFonts w:asciiTheme="majorHAnsi" w:hAnsiTheme="majorHAnsi"/>
          <w:lang w:val="sl-SI"/>
        </w:rPr>
      </w:pPr>
    </w:p>
    <w:p w14:paraId="2DD2C418" w14:textId="77777777" w:rsidR="003722CA" w:rsidRPr="00376653" w:rsidRDefault="003722CA" w:rsidP="004E5F4E">
      <w:pPr>
        <w:pStyle w:val="Javnonaroilo-naslov1"/>
        <w:spacing w:before="0" w:after="0"/>
        <w:jc w:val="center"/>
        <w:rPr>
          <w:rFonts w:asciiTheme="majorHAnsi" w:hAnsiTheme="majorHAnsi"/>
          <w:lang w:val="sl-SI"/>
        </w:rPr>
      </w:pPr>
      <w:bookmarkStart w:id="0" w:name="_Toc105047603"/>
      <w:r w:rsidRPr="00376653">
        <w:rPr>
          <w:rFonts w:asciiTheme="majorHAnsi" w:hAnsiTheme="majorHAnsi"/>
          <w:lang w:val="sl-SI"/>
        </w:rPr>
        <w:t>VABILO K ODDAJI PONUDB</w:t>
      </w:r>
      <w:bookmarkEnd w:id="0"/>
    </w:p>
    <w:p w14:paraId="09B98D63" w14:textId="77777777" w:rsidR="003722CA" w:rsidRPr="00376653" w:rsidRDefault="003722CA" w:rsidP="004E5F4E">
      <w:pPr>
        <w:pStyle w:val="javnonaroilo-besedilo"/>
        <w:rPr>
          <w:rFonts w:asciiTheme="majorHAnsi" w:hAnsiTheme="majorHAnsi"/>
        </w:rPr>
      </w:pPr>
    </w:p>
    <w:p w14:paraId="2E71B913" w14:textId="77777777" w:rsidR="00ED237E" w:rsidRPr="00376653" w:rsidRDefault="00ED237E" w:rsidP="004E5F4E">
      <w:pPr>
        <w:pStyle w:val="javnonaroilo-besedilo"/>
        <w:rPr>
          <w:rFonts w:asciiTheme="majorHAnsi" w:hAnsiTheme="majorHAnsi"/>
        </w:rPr>
      </w:pPr>
    </w:p>
    <w:p w14:paraId="5BD5EAE3" w14:textId="77777777" w:rsidR="00ED237E" w:rsidRPr="00376653" w:rsidRDefault="00ED237E" w:rsidP="004E5F4E">
      <w:pPr>
        <w:pStyle w:val="javnonaroilo-besedilo"/>
        <w:jc w:val="center"/>
        <w:rPr>
          <w:rFonts w:asciiTheme="majorHAnsi" w:hAnsiTheme="majorHAnsi"/>
        </w:rPr>
      </w:pPr>
    </w:p>
    <w:p w14:paraId="38A0F044" w14:textId="77777777" w:rsidR="003722CA" w:rsidRPr="00376653" w:rsidRDefault="00ED237E" w:rsidP="004E5F4E">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 xml:space="preserve">svojo ponudbo </w:t>
      </w:r>
      <w:r w:rsidR="003722CA" w:rsidRPr="00376653">
        <w:rPr>
          <w:rFonts w:asciiTheme="majorHAnsi" w:hAnsiTheme="majorHAnsi"/>
          <w:sz w:val="24"/>
          <w:szCs w:val="24"/>
        </w:rPr>
        <w:t>v skladu z določili</w:t>
      </w:r>
      <w:r w:rsidR="001A7B66" w:rsidRPr="00376653">
        <w:rPr>
          <w:rFonts w:asciiTheme="majorHAnsi" w:hAnsiTheme="majorHAnsi"/>
          <w:sz w:val="24"/>
          <w:szCs w:val="24"/>
        </w:rPr>
        <w:t xml:space="preserve"> in zahtevami, ki izhajajo iz</w:t>
      </w:r>
      <w:r w:rsidR="003722CA" w:rsidRPr="00376653">
        <w:rPr>
          <w:rFonts w:asciiTheme="majorHAnsi" w:hAnsiTheme="majorHAnsi"/>
          <w:sz w:val="24"/>
          <w:szCs w:val="24"/>
        </w:rPr>
        <w:t xml:space="preserve"> dokumentacije v zvezi oddajo javnega naročila</w:t>
      </w:r>
    </w:p>
    <w:p w14:paraId="112E2677" w14:textId="77777777" w:rsidR="003722CA" w:rsidRPr="00376653" w:rsidRDefault="003722CA" w:rsidP="004E5F4E">
      <w:pPr>
        <w:jc w:val="center"/>
        <w:rPr>
          <w:rFonts w:asciiTheme="majorHAnsi" w:hAnsiTheme="majorHAnsi"/>
          <w:sz w:val="24"/>
          <w:szCs w:val="24"/>
        </w:rPr>
      </w:pPr>
    </w:p>
    <w:p w14:paraId="32865AD4" w14:textId="34DA0AEE" w:rsidR="003722CA" w:rsidRPr="00900FE0" w:rsidRDefault="00112A0C" w:rsidP="00900FE0">
      <w:pPr>
        <w:jc w:val="center"/>
        <w:rPr>
          <w:rFonts w:asciiTheme="majorHAnsi" w:hAnsiTheme="majorHAnsi"/>
          <w:b/>
          <w:sz w:val="24"/>
          <w:szCs w:val="24"/>
        </w:rPr>
      </w:pPr>
      <w:r w:rsidRPr="00376653">
        <w:rPr>
          <w:rFonts w:asciiTheme="majorHAnsi" w:hAnsiTheme="majorHAnsi"/>
          <w:sz w:val="24"/>
          <w:szCs w:val="24"/>
        </w:rPr>
        <w:t>»</w:t>
      </w:r>
      <w:r w:rsidR="00322C1C">
        <w:rPr>
          <w:rFonts w:asciiTheme="majorHAnsi" w:hAnsiTheme="majorHAnsi"/>
          <w:sz w:val="24"/>
          <w:szCs w:val="24"/>
        </w:rPr>
        <w:t>Gradnja rekreacijsko – športnega parka Male Žablje</w:t>
      </w:r>
      <w:r w:rsidR="003722CA" w:rsidRPr="00376653">
        <w:rPr>
          <w:rFonts w:asciiTheme="majorHAnsi" w:hAnsiTheme="majorHAnsi"/>
          <w:sz w:val="24"/>
          <w:szCs w:val="24"/>
        </w:rPr>
        <w:t>«</w:t>
      </w:r>
      <w:r w:rsidR="00ED237E" w:rsidRPr="00376653">
        <w:rPr>
          <w:rFonts w:asciiTheme="majorHAnsi" w:hAnsiTheme="majorHAnsi"/>
          <w:sz w:val="24"/>
          <w:szCs w:val="24"/>
        </w:rPr>
        <w:t>.</w:t>
      </w:r>
    </w:p>
    <w:p w14:paraId="67574850" w14:textId="77777777" w:rsidR="00ED237E" w:rsidRPr="00376653" w:rsidRDefault="00ED237E" w:rsidP="004E5F4E">
      <w:pPr>
        <w:rPr>
          <w:rFonts w:asciiTheme="majorHAnsi" w:hAnsiTheme="majorHAnsi"/>
          <w:sz w:val="24"/>
          <w:szCs w:val="24"/>
        </w:rPr>
      </w:pPr>
    </w:p>
    <w:p w14:paraId="1A7E01FA" w14:textId="77777777" w:rsidR="00ED237E" w:rsidRPr="00376653" w:rsidRDefault="00ED237E" w:rsidP="004E5F4E">
      <w:pPr>
        <w:rPr>
          <w:rFonts w:asciiTheme="majorHAnsi" w:hAnsiTheme="majorHAnsi"/>
          <w:sz w:val="24"/>
          <w:szCs w:val="24"/>
        </w:rPr>
      </w:pPr>
    </w:p>
    <w:p w14:paraId="6F1E9049" w14:textId="77777777" w:rsidR="003722CA" w:rsidRPr="00376653" w:rsidRDefault="003722CA" w:rsidP="004E5F4E">
      <w:pPr>
        <w:rPr>
          <w:rFonts w:asciiTheme="majorHAnsi" w:hAnsiTheme="majorHAnsi"/>
        </w:rPr>
      </w:pPr>
    </w:p>
    <w:p w14:paraId="029230C4" w14:textId="77777777" w:rsidR="0027268F" w:rsidRPr="00376653" w:rsidRDefault="00ED237E" w:rsidP="004E5F4E">
      <w:pPr>
        <w:rPr>
          <w:rFonts w:asciiTheme="majorHAnsi" w:hAnsiTheme="majorHAnsi"/>
        </w:rPr>
      </w:pPr>
      <w:r w:rsidRPr="00376653">
        <w:rPr>
          <w:rFonts w:asciiTheme="majorHAnsi" w:hAnsiTheme="majorHAnsi"/>
        </w:rPr>
        <w:t xml:space="preserve"> </w:t>
      </w:r>
    </w:p>
    <w:p w14:paraId="3D658693" w14:textId="77777777" w:rsidR="00ED237E" w:rsidRPr="00376653" w:rsidRDefault="00ED237E" w:rsidP="004E5F4E">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7AE89828" w14:textId="492520B1" w:rsidR="00ED237E" w:rsidRPr="00376653" w:rsidRDefault="00ED237E" w:rsidP="004E5F4E">
      <w:pPr>
        <w:rPr>
          <w:rFonts w:asciiTheme="majorHAnsi" w:hAnsiTheme="majorHAnsi" w:cs="Arial"/>
        </w:rPr>
      </w:pPr>
      <w:r w:rsidRPr="00376653">
        <w:rPr>
          <w:rFonts w:asciiTheme="majorHAnsi" w:hAnsiTheme="majorHAnsi" w:cs="Arial"/>
        </w:rPr>
        <w:t xml:space="preserve">Ajdovščina, </w:t>
      </w:r>
      <w:r w:rsidR="00322C1C">
        <w:rPr>
          <w:rFonts w:asciiTheme="majorHAnsi" w:hAnsiTheme="majorHAnsi" w:cs="Arial"/>
        </w:rPr>
        <w:t>oktober</w:t>
      </w:r>
      <w:r w:rsidR="00875760">
        <w:rPr>
          <w:rFonts w:asciiTheme="majorHAnsi" w:hAnsiTheme="majorHAnsi" w:cs="Arial"/>
        </w:rPr>
        <w:t xml:space="preserve"> 2022</w:t>
      </w:r>
      <w:r w:rsidRPr="00376653">
        <w:rPr>
          <w:rFonts w:asciiTheme="majorHAnsi" w:hAnsiTheme="majorHAnsi" w:cs="Arial"/>
        </w:rPr>
        <w:tab/>
        <w:t xml:space="preserve">                                                                                          </w:t>
      </w:r>
    </w:p>
    <w:p w14:paraId="482236CF" w14:textId="596F9F9F" w:rsidR="00ED237E" w:rsidRPr="00376653" w:rsidRDefault="00ED237E" w:rsidP="00E92047">
      <w:pPr>
        <w:ind w:left="5812"/>
        <w:rPr>
          <w:rFonts w:asciiTheme="majorHAnsi" w:hAnsiTheme="majorHAnsi" w:cs="Arial"/>
        </w:rPr>
      </w:pPr>
      <w:r w:rsidRPr="00376653">
        <w:rPr>
          <w:rFonts w:asciiTheme="majorHAnsi" w:hAnsiTheme="majorHAnsi" w:cs="Arial"/>
        </w:rPr>
        <w:t>Tadej Beočanin</w:t>
      </w:r>
      <w:r w:rsidR="00BD5476">
        <w:rPr>
          <w:rFonts w:asciiTheme="majorHAnsi" w:hAnsiTheme="majorHAnsi" w:cs="Arial"/>
        </w:rPr>
        <w:t xml:space="preserve"> l.r.</w:t>
      </w:r>
    </w:p>
    <w:p w14:paraId="639D7BD6" w14:textId="28151EA0" w:rsidR="001E3B09" w:rsidRPr="00376653" w:rsidRDefault="00BF05AA" w:rsidP="00E92047">
      <w:pPr>
        <w:ind w:left="5812"/>
        <w:rPr>
          <w:rFonts w:asciiTheme="majorHAnsi" w:hAnsiTheme="majorHAnsi" w:cs="Arial"/>
        </w:rPr>
      </w:pPr>
      <w:r>
        <w:rPr>
          <w:rFonts w:asciiTheme="majorHAnsi" w:hAnsiTheme="majorHAnsi" w:cs="Arial"/>
        </w:rPr>
        <w:t xml:space="preserve">           </w:t>
      </w:r>
      <w:r w:rsidR="001E3B09" w:rsidRPr="00376653">
        <w:rPr>
          <w:rFonts w:asciiTheme="majorHAnsi" w:hAnsiTheme="majorHAnsi" w:cs="Arial"/>
        </w:rPr>
        <w:t>župan</w:t>
      </w:r>
    </w:p>
    <w:p w14:paraId="258B9EBF" w14:textId="1CA150C8" w:rsidR="00BF05AA" w:rsidRPr="00BF05AA" w:rsidRDefault="00BF05AA" w:rsidP="00BF05AA">
      <w:pPr>
        <w:overflowPunct w:val="0"/>
        <w:autoSpaceDE w:val="0"/>
        <w:autoSpaceDN w:val="0"/>
        <w:adjustRightInd w:val="0"/>
        <w:ind w:left="5103"/>
        <w:textAlignment w:val="baseline"/>
        <w:rPr>
          <w:rFonts w:ascii="Calibri Light" w:eastAsia="Times New Roman" w:hAnsi="Calibri Light" w:cs="Calibri Light"/>
          <w:sz w:val="24"/>
          <w:szCs w:val="24"/>
        </w:rPr>
      </w:pPr>
    </w:p>
    <w:p w14:paraId="2BA4BC60" w14:textId="77777777" w:rsidR="00DA491E" w:rsidRPr="00376653" w:rsidRDefault="00A41F89" w:rsidP="004E5F4E">
      <w:pPr>
        <w:ind w:left="5812"/>
        <w:jc w:val="center"/>
        <w:rPr>
          <w:rFonts w:asciiTheme="majorHAnsi" w:hAnsiTheme="majorHAnsi" w:cs="Arial"/>
        </w:rPr>
      </w:pPr>
      <w:r w:rsidRPr="00376653">
        <w:rPr>
          <w:rFonts w:asciiTheme="majorHAnsi" w:hAnsiTheme="majorHAnsi" w:cs="Arial"/>
        </w:rPr>
        <w:t xml:space="preserve"> </w:t>
      </w:r>
    </w:p>
    <w:p w14:paraId="69DB7D79" w14:textId="77777777" w:rsidR="00ED237E" w:rsidRPr="00376653" w:rsidRDefault="00ED237E" w:rsidP="004E5F4E">
      <w:pPr>
        <w:rPr>
          <w:rFonts w:asciiTheme="majorHAnsi" w:hAnsiTheme="majorHAnsi" w:cs="Arial"/>
          <w:b/>
          <w:sz w:val="24"/>
          <w:szCs w:val="24"/>
        </w:rPr>
      </w:pPr>
      <w:r w:rsidRPr="00376653">
        <w:rPr>
          <w:rFonts w:asciiTheme="majorHAnsi" w:hAnsiTheme="majorHAnsi"/>
          <w:b/>
          <w:bCs/>
        </w:rPr>
        <w:br w:type="page"/>
      </w:r>
    </w:p>
    <w:p w14:paraId="2469798E" w14:textId="77777777" w:rsidR="004B1AD6" w:rsidRPr="008C0CC4" w:rsidRDefault="00347C4C" w:rsidP="004E5F4E">
      <w:pPr>
        <w:rPr>
          <w:rFonts w:asciiTheme="majorHAnsi" w:hAnsiTheme="majorHAnsi" w:cstheme="majorHAnsi"/>
          <w:b/>
        </w:rPr>
      </w:pPr>
      <w:r w:rsidRPr="00376653">
        <w:rPr>
          <w:rFonts w:asciiTheme="majorHAnsi" w:hAnsiTheme="majorHAnsi" w:cs="Arial"/>
          <w:b/>
          <w:sz w:val="24"/>
          <w:szCs w:val="24"/>
        </w:rPr>
        <w:lastRenderedPageBreak/>
        <w:t>Kazalo:</w:t>
      </w:r>
    </w:p>
    <w:p w14:paraId="7D68F3F4" w14:textId="77777777" w:rsidR="00347C4C" w:rsidRPr="008C0CC4" w:rsidRDefault="00347C4C" w:rsidP="004E5F4E">
      <w:pPr>
        <w:rPr>
          <w:rFonts w:asciiTheme="majorHAnsi" w:hAnsiTheme="majorHAnsi" w:cstheme="majorHAnsi"/>
        </w:rPr>
      </w:pPr>
    </w:p>
    <w:p w14:paraId="39DECCA0" w14:textId="260FA532" w:rsidR="008C0CC4" w:rsidRPr="008C0CC4" w:rsidRDefault="00A700C0"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rPr>
        <w:fldChar w:fldCharType="begin"/>
      </w:r>
      <w:r w:rsidRPr="008C0CC4">
        <w:rPr>
          <w:rFonts w:asciiTheme="majorHAnsi" w:hAnsiTheme="majorHAnsi" w:cstheme="majorHAnsi"/>
        </w:rPr>
        <w:instrText xml:space="preserve"> TOC \o "1-4" \u </w:instrText>
      </w:r>
      <w:r w:rsidRPr="008C0CC4">
        <w:rPr>
          <w:rFonts w:asciiTheme="majorHAnsi" w:hAnsiTheme="majorHAnsi" w:cstheme="majorHAnsi"/>
        </w:rPr>
        <w:fldChar w:fldCharType="separate"/>
      </w:r>
      <w:r w:rsidR="008C0CC4" w:rsidRPr="008C0CC4">
        <w:rPr>
          <w:rFonts w:asciiTheme="majorHAnsi" w:hAnsiTheme="majorHAnsi" w:cstheme="majorHAnsi"/>
          <w:noProof/>
        </w:rPr>
        <w:t>VABILO K ODDAJI PONUDB</w:t>
      </w:r>
      <w:r w:rsidR="008C0CC4" w:rsidRPr="008C0CC4">
        <w:rPr>
          <w:rFonts w:asciiTheme="majorHAnsi" w:hAnsiTheme="majorHAnsi" w:cstheme="majorHAnsi"/>
          <w:noProof/>
        </w:rPr>
        <w:tab/>
      </w:r>
      <w:r w:rsidR="008C0CC4" w:rsidRPr="008C0CC4">
        <w:rPr>
          <w:rFonts w:asciiTheme="majorHAnsi" w:hAnsiTheme="majorHAnsi" w:cstheme="majorHAnsi"/>
          <w:noProof/>
        </w:rPr>
        <w:fldChar w:fldCharType="begin"/>
      </w:r>
      <w:r w:rsidR="008C0CC4" w:rsidRPr="008C0CC4">
        <w:rPr>
          <w:rFonts w:asciiTheme="majorHAnsi" w:hAnsiTheme="majorHAnsi" w:cstheme="majorHAnsi"/>
          <w:noProof/>
        </w:rPr>
        <w:instrText xml:space="preserve"> PAGEREF _Toc105047603 \h </w:instrText>
      </w:r>
      <w:r w:rsidR="008C0CC4" w:rsidRPr="008C0CC4">
        <w:rPr>
          <w:rFonts w:asciiTheme="majorHAnsi" w:hAnsiTheme="majorHAnsi" w:cstheme="majorHAnsi"/>
          <w:noProof/>
        </w:rPr>
      </w:r>
      <w:r w:rsidR="008C0CC4" w:rsidRPr="008C0CC4">
        <w:rPr>
          <w:rFonts w:asciiTheme="majorHAnsi" w:hAnsiTheme="majorHAnsi" w:cstheme="majorHAnsi"/>
          <w:noProof/>
        </w:rPr>
        <w:fldChar w:fldCharType="separate"/>
      </w:r>
      <w:r w:rsidR="00130D33">
        <w:rPr>
          <w:rFonts w:asciiTheme="majorHAnsi" w:hAnsiTheme="majorHAnsi" w:cstheme="majorHAnsi"/>
          <w:noProof/>
        </w:rPr>
        <w:t>2</w:t>
      </w:r>
      <w:r w:rsidR="008C0CC4" w:rsidRPr="008C0CC4">
        <w:rPr>
          <w:rFonts w:asciiTheme="majorHAnsi" w:hAnsiTheme="majorHAnsi" w:cstheme="majorHAnsi"/>
          <w:noProof/>
        </w:rPr>
        <w:fldChar w:fldCharType="end"/>
      </w:r>
    </w:p>
    <w:p w14:paraId="335CF429" w14:textId="7E96843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w:t>
      </w:r>
      <w:r w:rsidRPr="008C0CC4">
        <w:rPr>
          <w:rFonts w:asciiTheme="majorHAnsi" w:eastAsiaTheme="minorEastAsia" w:hAnsiTheme="majorHAnsi" w:cstheme="majorHAnsi"/>
          <w:noProof/>
        </w:rPr>
        <w:tab/>
      </w:r>
      <w:r w:rsidRPr="008C0CC4">
        <w:rPr>
          <w:rFonts w:asciiTheme="majorHAnsi" w:hAnsiTheme="majorHAnsi" w:cstheme="majorHAnsi"/>
          <w:noProof/>
        </w:rPr>
        <w:t>POSTOPEK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w:t>
      </w:r>
      <w:r w:rsidRPr="008C0CC4">
        <w:rPr>
          <w:rFonts w:asciiTheme="majorHAnsi" w:hAnsiTheme="majorHAnsi" w:cstheme="majorHAnsi"/>
          <w:noProof/>
        </w:rPr>
        <w:fldChar w:fldCharType="end"/>
      </w:r>
    </w:p>
    <w:p w14:paraId="100FA12A" w14:textId="454EA44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w:t>
      </w:r>
      <w:r w:rsidRPr="008C0CC4">
        <w:rPr>
          <w:rFonts w:asciiTheme="majorHAnsi" w:eastAsiaTheme="minorEastAsia" w:hAnsiTheme="majorHAnsi" w:cstheme="majorHAnsi"/>
          <w:noProof/>
        </w:rPr>
        <w:tab/>
      </w:r>
      <w:r w:rsidRPr="008C0CC4">
        <w:rPr>
          <w:rFonts w:asciiTheme="majorHAnsi" w:hAnsiTheme="majorHAnsi" w:cstheme="majorHAnsi"/>
          <w:noProof/>
        </w:rPr>
        <w:t>Podatki o naročniku in predmetu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w:t>
      </w:r>
      <w:r w:rsidRPr="008C0CC4">
        <w:rPr>
          <w:rFonts w:asciiTheme="majorHAnsi" w:hAnsiTheme="majorHAnsi" w:cstheme="majorHAnsi"/>
          <w:noProof/>
        </w:rPr>
        <w:fldChar w:fldCharType="end"/>
      </w:r>
    </w:p>
    <w:p w14:paraId="42A67AAF" w14:textId="729938FA"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1.2</w:t>
      </w:r>
      <w:r w:rsidRPr="008C0CC4">
        <w:rPr>
          <w:rFonts w:asciiTheme="majorHAnsi" w:eastAsiaTheme="minorEastAsia" w:hAnsiTheme="majorHAnsi" w:cstheme="majorHAnsi"/>
          <w:noProof/>
        </w:rPr>
        <w:tab/>
      </w:r>
      <w:r w:rsidRPr="008C0CC4">
        <w:rPr>
          <w:rFonts w:asciiTheme="majorHAnsi" w:hAnsiTheme="majorHAnsi" w:cstheme="majorHAnsi"/>
          <w:noProof/>
        </w:rPr>
        <w:t>Tehnične zahteve predmeta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w:t>
      </w:r>
      <w:r w:rsidRPr="008C0CC4">
        <w:rPr>
          <w:rFonts w:asciiTheme="majorHAnsi" w:hAnsiTheme="majorHAnsi" w:cstheme="majorHAnsi"/>
          <w:noProof/>
        </w:rPr>
        <w:fldChar w:fldCharType="end"/>
      </w:r>
    </w:p>
    <w:p w14:paraId="07BD6EC8" w14:textId="569B9A00"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1.3</w:t>
      </w:r>
      <w:r w:rsidRPr="008C0CC4">
        <w:rPr>
          <w:rFonts w:asciiTheme="majorHAnsi" w:eastAsiaTheme="minorEastAsia" w:hAnsiTheme="majorHAnsi" w:cstheme="majorHAnsi"/>
          <w:noProof/>
        </w:rPr>
        <w:tab/>
      </w:r>
      <w:r w:rsidRPr="008C0CC4">
        <w:rPr>
          <w:rFonts w:asciiTheme="majorHAnsi" w:hAnsiTheme="majorHAnsi" w:cstheme="majorHAnsi"/>
          <w:noProof/>
        </w:rPr>
        <w:t>Pravna podlaga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6</w:t>
      </w:r>
      <w:r w:rsidRPr="008C0CC4">
        <w:rPr>
          <w:rFonts w:asciiTheme="majorHAnsi" w:hAnsiTheme="majorHAnsi" w:cstheme="majorHAnsi"/>
          <w:noProof/>
        </w:rPr>
        <w:fldChar w:fldCharType="end"/>
      </w:r>
    </w:p>
    <w:p w14:paraId="094FB505" w14:textId="1F7E36A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1.4</w:t>
      </w:r>
      <w:r w:rsidRPr="008C0CC4">
        <w:rPr>
          <w:rFonts w:asciiTheme="majorHAnsi" w:eastAsiaTheme="minorEastAsia" w:hAnsiTheme="majorHAnsi" w:cstheme="majorHAnsi"/>
          <w:noProof/>
        </w:rPr>
        <w:tab/>
      </w:r>
      <w:r w:rsidRPr="008C0CC4">
        <w:rPr>
          <w:rFonts w:asciiTheme="majorHAnsi" w:hAnsiTheme="majorHAnsi" w:cstheme="majorHAnsi"/>
          <w:noProof/>
        </w:rPr>
        <w:t>Dokumentacija v zvezi z oddajo javnega naročil in komunikacija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6</w:t>
      </w:r>
      <w:r w:rsidRPr="008C0CC4">
        <w:rPr>
          <w:rFonts w:asciiTheme="majorHAnsi" w:hAnsiTheme="majorHAnsi" w:cstheme="majorHAnsi"/>
          <w:noProof/>
        </w:rPr>
        <w:fldChar w:fldCharType="end"/>
      </w:r>
    </w:p>
    <w:p w14:paraId="51E0236F" w14:textId="658D0B2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1.5</w:t>
      </w:r>
      <w:r w:rsidRPr="008C0CC4">
        <w:rPr>
          <w:rFonts w:asciiTheme="majorHAnsi" w:eastAsiaTheme="minorEastAsia" w:hAnsiTheme="majorHAnsi" w:cstheme="majorHAnsi"/>
          <w:noProof/>
        </w:rPr>
        <w:tab/>
      </w:r>
      <w:r w:rsidRPr="008C0CC4">
        <w:rPr>
          <w:rFonts w:asciiTheme="majorHAnsi" w:hAnsiTheme="majorHAnsi" w:cstheme="majorHAnsi"/>
          <w:noProof/>
        </w:rPr>
        <w:t>Predložitev, sprememba in umik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6</w:t>
      </w:r>
      <w:r w:rsidRPr="008C0CC4">
        <w:rPr>
          <w:rFonts w:asciiTheme="majorHAnsi" w:hAnsiTheme="majorHAnsi" w:cstheme="majorHAnsi"/>
          <w:noProof/>
        </w:rPr>
        <w:fldChar w:fldCharType="end"/>
      </w:r>
    </w:p>
    <w:p w14:paraId="1EBC3005" w14:textId="7B9C25F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1.6</w:t>
      </w:r>
      <w:r w:rsidRPr="008C0CC4">
        <w:rPr>
          <w:rFonts w:asciiTheme="majorHAnsi" w:eastAsiaTheme="minorEastAsia" w:hAnsiTheme="majorHAnsi" w:cstheme="majorHAnsi"/>
          <w:noProof/>
        </w:rPr>
        <w:tab/>
      </w:r>
      <w:r w:rsidRPr="008C0CC4">
        <w:rPr>
          <w:rFonts w:asciiTheme="majorHAnsi" w:hAnsiTheme="majorHAnsi" w:cstheme="majorHAnsi"/>
          <w:noProof/>
        </w:rPr>
        <w:t>Odpiranje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7</w:t>
      </w:r>
      <w:r w:rsidRPr="008C0CC4">
        <w:rPr>
          <w:rFonts w:asciiTheme="majorHAnsi" w:hAnsiTheme="majorHAnsi" w:cstheme="majorHAnsi"/>
          <w:noProof/>
        </w:rPr>
        <w:fldChar w:fldCharType="end"/>
      </w:r>
    </w:p>
    <w:p w14:paraId="348AE95D" w14:textId="3C1B901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1.7</w:t>
      </w:r>
      <w:r w:rsidRPr="008C0CC4">
        <w:rPr>
          <w:rFonts w:asciiTheme="majorHAnsi" w:eastAsiaTheme="minorEastAsia" w:hAnsiTheme="majorHAnsi" w:cstheme="majorHAnsi"/>
          <w:noProof/>
        </w:rPr>
        <w:tab/>
      </w:r>
      <w:r w:rsidRPr="008C0CC4">
        <w:rPr>
          <w:rFonts w:asciiTheme="majorHAnsi" w:hAnsiTheme="majorHAnsi" w:cstheme="majorHAnsi"/>
          <w:noProof/>
        </w:rPr>
        <w:t>Merila za oddajo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7</w:t>
      </w:r>
      <w:r w:rsidRPr="008C0CC4">
        <w:rPr>
          <w:rFonts w:asciiTheme="majorHAnsi" w:hAnsiTheme="majorHAnsi" w:cstheme="majorHAnsi"/>
          <w:noProof/>
        </w:rPr>
        <w:fldChar w:fldCharType="end"/>
      </w:r>
    </w:p>
    <w:p w14:paraId="50275B71" w14:textId="5B4C618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1.8</w:t>
      </w:r>
      <w:r w:rsidRPr="008C0CC4">
        <w:rPr>
          <w:rFonts w:asciiTheme="majorHAnsi" w:eastAsiaTheme="minorEastAsia" w:hAnsiTheme="majorHAnsi" w:cstheme="majorHAnsi"/>
          <w:noProof/>
        </w:rPr>
        <w:tab/>
      </w:r>
      <w:r w:rsidRPr="008C0CC4">
        <w:rPr>
          <w:rFonts w:asciiTheme="majorHAnsi" w:hAnsiTheme="majorHAnsi" w:cstheme="majorHAnsi"/>
          <w:noProof/>
        </w:rPr>
        <w:t>Obvestilo o odločitvi o oddaji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7</w:t>
      </w:r>
      <w:r w:rsidRPr="008C0CC4">
        <w:rPr>
          <w:rFonts w:asciiTheme="majorHAnsi" w:hAnsiTheme="majorHAnsi" w:cstheme="majorHAnsi"/>
          <w:noProof/>
        </w:rPr>
        <w:fldChar w:fldCharType="end"/>
      </w:r>
    </w:p>
    <w:p w14:paraId="10EBE2E8" w14:textId="371DA406"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1.9</w:t>
      </w:r>
      <w:r w:rsidRPr="008C0CC4">
        <w:rPr>
          <w:rFonts w:asciiTheme="majorHAnsi" w:eastAsiaTheme="minorEastAsia" w:hAnsiTheme="majorHAnsi" w:cstheme="majorHAnsi"/>
          <w:noProof/>
        </w:rPr>
        <w:tab/>
      </w:r>
      <w:r w:rsidRPr="008C0CC4">
        <w:rPr>
          <w:rFonts w:asciiTheme="majorHAnsi" w:hAnsiTheme="majorHAnsi" w:cstheme="majorHAnsi"/>
          <w:noProof/>
        </w:rPr>
        <w:t>Sklenitev pogodbe in določila ZIntPK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7</w:t>
      </w:r>
      <w:r w:rsidRPr="008C0CC4">
        <w:rPr>
          <w:rFonts w:asciiTheme="majorHAnsi" w:hAnsiTheme="majorHAnsi" w:cstheme="majorHAnsi"/>
          <w:noProof/>
        </w:rPr>
        <w:fldChar w:fldCharType="end"/>
      </w:r>
    </w:p>
    <w:p w14:paraId="446CA47D" w14:textId="7F3C261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1.10</w:t>
      </w:r>
      <w:r w:rsidRPr="008C0CC4">
        <w:rPr>
          <w:rFonts w:asciiTheme="majorHAnsi" w:eastAsiaTheme="minorEastAsia" w:hAnsiTheme="majorHAnsi" w:cstheme="majorHAnsi"/>
          <w:noProof/>
        </w:rPr>
        <w:tab/>
      </w:r>
      <w:r w:rsidRPr="008C0CC4">
        <w:rPr>
          <w:rFonts w:asciiTheme="majorHAnsi" w:hAnsiTheme="majorHAnsi" w:cstheme="majorHAnsi"/>
          <w:noProof/>
        </w:rPr>
        <w:t>Stroški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8</w:t>
      </w:r>
      <w:r w:rsidRPr="008C0CC4">
        <w:rPr>
          <w:rFonts w:asciiTheme="majorHAnsi" w:hAnsiTheme="majorHAnsi" w:cstheme="majorHAnsi"/>
          <w:noProof/>
        </w:rPr>
        <w:fldChar w:fldCharType="end"/>
      </w:r>
    </w:p>
    <w:p w14:paraId="16EF30D2" w14:textId="103D0FD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1.11</w:t>
      </w:r>
      <w:r w:rsidRPr="008C0CC4">
        <w:rPr>
          <w:rFonts w:asciiTheme="majorHAnsi" w:eastAsiaTheme="minorEastAsia" w:hAnsiTheme="majorHAnsi" w:cstheme="majorHAnsi"/>
          <w:noProof/>
        </w:rPr>
        <w:tab/>
      </w:r>
      <w:r w:rsidRPr="008C0CC4">
        <w:rPr>
          <w:rFonts w:asciiTheme="majorHAnsi" w:hAnsiTheme="majorHAnsi" w:cstheme="majorHAnsi"/>
          <w:noProof/>
        </w:rPr>
        <w:t>Pravno varstvo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8</w:t>
      </w:r>
      <w:r w:rsidRPr="008C0CC4">
        <w:rPr>
          <w:rFonts w:asciiTheme="majorHAnsi" w:hAnsiTheme="majorHAnsi" w:cstheme="majorHAnsi"/>
          <w:noProof/>
        </w:rPr>
        <w:fldChar w:fldCharType="end"/>
      </w:r>
    </w:p>
    <w:p w14:paraId="7130A0DB" w14:textId="1D2E8381"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2.</w:t>
      </w:r>
      <w:r w:rsidRPr="008C0CC4">
        <w:rPr>
          <w:rFonts w:asciiTheme="majorHAnsi" w:eastAsiaTheme="minorEastAsia" w:hAnsiTheme="majorHAnsi" w:cstheme="majorHAnsi"/>
          <w:noProof/>
        </w:rPr>
        <w:tab/>
      </w:r>
      <w:r w:rsidRPr="008C0CC4">
        <w:rPr>
          <w:rFonts w:asciiTheme="majorHAnsi" w:hAnsiTheme="majorHAnsi" w:cstheme="majorHAnsi"/>
          <w:noProof/>
        </w:rPr>
        <w:t>POGOJI ZA UDELEŽBO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10</w:t>
      </w:r>
      <w:r w:rsidRPr="008C0CC4">
        <w:rPr>
          <w:rFonts w:asciiTheme="majorHAnsi" w:hAnsiTheme="majorHAnsi" w:cstheme="majorHAnsi"/>
          <w:noProof/>
        </w:rPr>
        <w:fldChar w:fldCharType="end"/>
      </w:r>
    </w:p>
    <w:p w14:paraId="7197F714" w14:textId="341FFEAB"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2.1.</w:t>
      </w:r>
      <w:r w:rsidRPr="008C0CC4">
        <w:rPr>
          <w:rFonts w:asciiTheme="majorHAnsi" w:eastAsiaTheme="minorEastAsia" w:hAnsiTheme="majorHAnsi" w:cstheme="majorHAnsi"/>
          <w:noProof/>
        </w:rPr>
        <w:tab/>
      </w:r>
      <w:r w:rsidRPr="008C0CC4">
        <w:rPr>
          <w:rFonts w:asciiTheme="majorHAnsi" w:hAnsiTheme="majorHAnsi" w:cstheme="majorHAnsi"/>
          <w:noProof/>
        </w:rPr>
        <w:t>Izpolnjevanje pogojev za udeležbo v postopku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10</w:t>
      </w:r>
      <w:r w:rsidRPr="008C0CC4">
        <w:rPr>
          <w:rFonts w:asciiTheme="majorHAnsi" w:hAnsiTheme="majorHAnsi" w:cstheme="majorHAnsi"/>
          <w:noProof/>
        </w:rPr>
        <w:fldChar w:fldCharType="end"/>
      </w:r>
    </w:p>
    <w:p w14:paraId="6DEEAE7A" w14:textId="37CF5FB1"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2.2.</w:t>
      </w:r>
      <w:r w:rsidRPr="008C0CC4">
        <w:rPr>
          <w:rFonts w:asciiTheme="majorHAnsi" w:eastAsiaTheme="minorEastAsia" w:hAnsiTheme="majorHAnsi" w:cstheme="majorHAnsi"/>
          <w:noProof/>
        </w:rPr>
        <w:tab/>
      </w:r>
      <w:r w:rsidRPr="008C0CC4">
        <w:rPr>
          <w:rFonts w:asciiTheme="majorHAnsi" w:hAnsiTheme="majorHAnsi" w:cstheme="majorHAnsi"/>
          <w:noProof/>
        </w:rPr>
        <w:t>Uporaba zmogljivosti drugih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10</w:t>
      </w:r>
      <w:r w:rsidRPr="008C0CC4">
        <w:rPr>
          <w:rFonts w:asciiTheme="majorHAnsi" w:hAnsiTheme="majorHAnsi" w:cstheme="majorHAnsi"/>
          <w:noProof/>
        </w:rPr>
        <w:fldChar w:fldCharType="end"/>
      </w:r>
    </w:p>
    <w:p w14:paraId="78A87408" w14:textId="1C0D93D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2.3.</w:t>
      </w:r>
      <w:r w:rsidRPr="008C0CC4">
        <w:rPr>
          <w:rFonts w:asciiTheme="majorHAnsi" w:eastAsiaTheme="minorEastAsia" w:hAnsiTheme="majorHAnsi" w:cstheme="majorHAnsi"/>
          <w:noProof/>
        </w:rPr>
        <w:tab/>
      </w:r>
      <w:r w:rsidRPr="008C0CC4">
        <w:rPr>
          <w:rFonts w:asciiTheme="majorHAnsi" w:hAnsiTheme="majorHAnsi" w:cstheme="majorHAnsi"/>
          <w:noProof/>
        </w:rPr>
        <w:t>Pogoji za priznanje sposobnosti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11</w:t>
      </w:r>
      <w:r w:rsidRPr="008C0CC4">
        <w:rPr>
          <w:rFonts w:asciiTheme="majorHAnsi" w:hAnsiTheme="majorHAnsi" w:cstheme="majorHAnsi"/>
          <w:noProof/>
        </w:rPr>
        <w:fldChar w:fldCharType="end"/>
      </w:r>
    </w:p>
    <w:p w14:paraId="71783E88" w14:textId="533D11C6"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2.4.</w:t>
      </w:r>
      <w:r w:rsidRPr="008C0CC4">
        <w:rPr>
          <w:rFonts w:asciiTheme="majorHAnsi" w:eastAsiaTheme="minorEastAsia" w:hAnsiTheme="majorHAnsi" w:cstheme="majorHAnsi"/>
          <w:noProof/>
        </w:rPr>
        <w:tab/>
      </w:r>
      <w:r w:rsidRPr="008C0CC4">
        <w:rPr>
          <w:rFonts w:asciiTheme="majorHAnsi" w:hAnsiTheme="majorHAnsi" w:cstheme="majorHAnsi"/>
          <w:noProof/>
        </w:rPr>
        <w:t>Pogoji za sodelovanje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12</w:t>
      </w:r>
      <w:r w:rsidRPr="008C0CC4">
        <w:rPr>
          <w:rFonts w:asciiTheme="majorHAnsi" w:hAnsiTheme="majorHAnsi" w:cstheme="majorHAnsi"/>
          <w:noProof/>
        </w:rPr>
        <w:fldChar w:fldCharType="end"/>
      </w:r>
    </w:p>
    <w:p w14:paraId="2D03C957" w14:textId="688C64BA"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2.5.</w:t>
      </w:r>
      <w:r w:rsidRPr="008C0CC4">
        <w:rPr>
          <w:rFonts w:asciiTheme="majorHAnsi" w:eastAsiaTheme="minorEastAsia" w:hAnsiTheme="majorHAnsi" w:cstheme="majorHAnsi"/>
          <w:noProof/>
        </w:rPr>
        <w:tab/>
      </w:r>
      <w:r w:rsidRPr="008C0CC4">
        <w:rPr>
          <w:rFonts w:asciiTheme="majorHAnsi" w:hAnsiTheme="majorHAnsi" w:cstheme="majorHAnsi"/>
          <w:noProof/>
        </w:rPr>
        <w:t>Zeleno javno naročanje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14</w:t>
      </w:r>
      <w:r w:rsidRPr="008C0CC4">
        <w:rPr>
          <w:rFonts w:asciiTheme="majorHAnsi" w:hAnsiTheme="majorHAnsi" w:cstheme="majorHAnsi"/>
          <w:noProof/>
        </w:rPr>
        <w:fldChar w:fldCharType="end"/>
      </w:r>
    </w:p>
    <w:p w14:paraId="054FD1AC" w14:textId="61882BF9"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2.6.</w:t>
      </w:r>
      <w:r w:rsidRPr="008C0CC4">
        <w:rPr>
          <w:rFonts w:asciiTheme="majorHAnsi" w:eastAsiaTheme="minorEastAsia" w:hAnsiTheme="majorHAnsi" w:cstheme="majorHAnsi"/>
          <w:noProof/>
        </w:rPr>
        <w:tab/>
      </w:r>
      <w:r w:rsidRPr="008C0CC4">
        <w:rPr>
          <w:rFonts w:asciiTheme="majorHAnsi" w:hAnsiTheme="majorHAnsi" w:cstheme="majorHAnsi"/>
          <w:noProof/>
        </w:rPr>
        <w:t>Prepoved in omejitev poslovanja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15</w:t>
      </w:r>
      <w:r w:rsidRPr="008C0CC4">
        <w:rPr>
          <w:rFonts w:asciiTheme="majorHAnsi" w:hAnsiTheme="majorHAnsi" w:cstheme="majorHAnsi"/>
          <w:noProof/>
        </w:rPr>
        <w:fldChar w:fldCharType="end"/>
      </w:r>
    </w:p>
    <w:p w14:paraId="622B5666" w14:textId="1FDCF2C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2.7.</w:t>
      </w:r>
      <w:r w:rsidRPr="008C0CC4">
        <w:rPr>
          <w:rFonts w:asciiTheme="majorHAnsi" w:eastAsiaTheme="minorEastAsia" w:hAnsiTheme="majorHAnsi" w:cstheme="majorHAnsi"/>
          <w:noProof/>
        </w:rPr>
        <w:tab/>
      </w:r>
      <w:r w:rsidRPr="008C0CC4">
        <w:rPr>
          <w:rFonts w:asciiTheme="majorHAnsi" w:hAnsiTheme="majorHAnsi" w:cstheme="majorHAnsi"/>
          <w:noProof/>
        </w:rPr>
        <w:t>Pogodbeno razmerje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15</w:t>
      </w:r>
      <w:r w:rsidRPr="008C0CC4">
        <w:rPr>
          <w:rFonts w:asciiTheme="majorHAnsi" w:hAnsiTheme="majorHAnsi" w:cstheme="majorHAnsi"/>
          <w:noProof/>
        </w:rPr>
        <w:fldChar w:fldCharType="end"/>
      </w:r>
    </w:p>
    <w:p w14:paraId="339E799F" w14:textId="0499B5D9"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2.8.</w:t>
      </w:r>
      <w:r w:rsidRPr="008C0CC4">
        <w:rPr>
          <w:rFonts w:asciiTheme="majorHAnsi" w:eastAsiaTheme="minorEastAsia" w:hAnsiTheme="majorHAnsi" w:cstheme="majorHAnsi"/>
          <w:noProof/>
        </w:rPr>
        <w:tab/>
      </w:r>
      <w:r w:rsidRPr="008C0CC4">
        <w:rPr>
          <w:rFonts w:asciiTheme="majorHAnsi" w:hAnsiTheme="majorHAnsi" w:cstheme="majorHAnsi"/>
          <w:noProof/>
        </w:rPr>
        <w:t>Zahtevana zavarovanja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15</w:t>
      </w:r>
      <w:r w:rsidRPr="008C0CC4">
        <w:rPr>
          <w:rFonts w:asciiTheme="majorHAnsi" w:hAnsiTheme="majorHAnsi" w:cstheme="majorHAnsi"/>
          <w:noProof/>
        </w:rPr>
        <w:fldChar w:fldCharType="end"/>
      </w:r>
    </w:p>
    <w:p w14:paraId="61AC982F" w14:textId="54F208AE"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2.9.</w:t>
      </w:r>
      <w:r w:rsidRPr="008C0CC4">
        <w:rPr>
          <w:rFonts w:asciiTheme="majorHAnsi" w:eastAsiaTheme="minorEastAsia" w:hAnsiTheme="majorHAnsi" w:cstheme="majorHAnsi"/>
          <w:noProof/>
        </w:rPr>
        <w:tab/>
      </w:r>
      <w:r w:rsidRPr="008C0CC4">
        <w:rPr>
          <w:rFonts w:asciiTheme="majorHAnsi" w:hAnsiTheme="majorHAnsi" w:cstheme="majorHAnsi"/>
          <w:noProof/>
        </w:rPr>
        <w:t>Plačilni pogoji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18</w:t>
      </w:r>
      <w:r w:rsidRPr="008C0CC4">
        <w:rPr>
          <w:rFonts w:asciiTheme="majorHAnsi" w:hAnsiTheme="majorHAnsi" w:cstheme="majorHAnsi"/>
          <w:noProof/>
        </w:rPr>
        <w:fldChar w:fldCharType="end"/>
      </w:r>
    </w:p>
    <w:p w14:paraId="35573198" w14:textId="182BF297"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2.10.</w:t>
      </w:r>
      <w:r w:rsidRPr="008C0CC4">
        <w:rPr>
          <w:rFonts w:asciiTheme="majorHAnsi" w:eastAsiaTheme="minorEastAsia" w:hAnsiTheme="majorHAnsi" w:cstheme="majorHAnsi"/>
          <w:noProof/>
        </w:rPr>
        <w:tab/>
      </w:r>
      <w:r w:rsidRPr="008C0CC4">
        <w:rPr>
          <w:rFonts w:asciiTheme="majorHAnsi" w:hAnsiTheme="majorHAnsi" w:cstheme="majorHAnsi"/>
          <w:noProof/>
        </w:rPr>
        <w:t>Razdelitev predmeta naročila na sklope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18</w:t>
      </w:r>
      <w:r w:rsidRPr="008C0CC4">
        <w:rPr>
          <w:rFonts w:asciiTheme="majorHAnsi" w:hAnsiTheme="majorHAnsi" w:cstheme="majorHAnsi"/>
          <w:noProof/>
        </w:rPr>
        <w:fldChar w:fldCharType="end"/>
      </w:r>
    </w:p>
    <w:p w14:paraId="6D166AFC" w14:textId="2F41982C"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2.11.</w:t>
      </w:r>
      <w:r w:rsidRPr="008C0CC4">
        <w:rPr>
          <w:rFonts w:asciiTheme="majorHAnsi" w:eastAsiaTheme="minorEastAsia" w:hAnsiTheme="majorHAnsi" w:cstheme="majorHAnsi"/>
          <w:noProof/>
        </w:rPr>
        <w:tab/>
      </w:r>
      <w:r w:rsidRPr="008C0CC4">
        <w:rPr>
          <w:rFonts w:asciiTheme="majorHAnsi" w:hAnsiTheme="majorHAnsi" w:cstheme="majorHAnsi"/>
          <w:noProof/>
        </w:rPr>
        <w:t>Variante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18</w:t>
      </w:r>
      <w:r w:rsidRPr="008C0CC4">
        <w:rPr>
          <w:rFonts w:asciiTheme="majorHAnsi" w:hAnsiTheme="majorHAnsi" w:cstheme="majorHAnsi"/>
          <w:noProof/>
        </w:rPr>
        <w:fldChar w:fldCharType="end"/>
      </w:r>
    </w:p>
    <w:p w14:paraId="10132C6D" w14:textId="43B51595"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2.12.</w:t>
      </w:r>
      <w:r w:rsidRPr="008C0CC4">
        <w:rPr>
          <w:rFonts w:asciiTheme="majorHAnsi" w:eastAsiaTheme="minorEastAsia" w:hAnsiTheme="majorHAnsi" w:cstheme="majorHAnsi"/>
          <w:noProof/>
        </w:rPr>
        <w:tab/>
      </w:r>
      <w:r w:rsidRPr="008C0CC4">
        <w:rPr>
          <w:rFonts w:asciiTheme="majorHAnsi" w:hAnsiTheme="majorHAnsi" w:cstheme="majorHAnsi"/>
          <w:noProof/>
        </w:rPr>
        <w:t>Zaveze izbranega ponudnika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18</w:t>
      </w:r>
      <w:r w:rsidRPr="008C0CC4">
        <w:rPr>
          <w:rFonts w:asciiTheme="majorHAnsi" w:hAnsiTheme="majorHAnsi" w:cstheme="majorHAnsi"/>
          <w:noProof/>
        </w:rPr>
        <w:fldChar w:fldCharType="end"/>
      </w:r>
    </w:p>
    <w:p w14:paraId="4A9C1435" w14:textId="3580DB52"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2.13.</w:t>
      </w:r>
      <w:r w:rsidRPr="008C0CC4">
        <w:rPr>
          <w:rFonts w:asciiTheme="majorHAnsi" w:eastAsiaTheme="minorEastAsia" w:hAnsiTheme="majorHAnsi" w:cstheme="majorHAnsi"/>
          <w:noProof/>
        </w:rPr>
        <w:tab/>
      </w:r>
      <w:r w:rsidRPr="008C0CC4">
        <w:rPr>
          <w:rFonts w:asciiTheme="majorHAnsi" w:hAnsiTheme="majorHAnsi" w:cstheme="majorHAnsi"/>
          <w:noProof/>
        </w:rPr>
        <w:t>Veljavnost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19</w:t>
      </w:r>
      <w:r w:rsidRPr="008C0CC4">
        <w:rPr>
          <w:rFonts w:asciiTheme="majorHAnsi" w:hAnsiTheme="majorHAnsi" w:cstheme="majorHAnsi"/>
          <w:noProof/>
        </w:rPr>
        <w:fldChar w:fldCharType="end"/>
      </w:r>
    </w:p>
    <w:p w14:paraId="60C02173" w14:textId="34E997F7"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2.14.</w:t>
      </w:r>
      <w:r w:rsidRPr="008C0CC4">
        <w:rPr>
          <w:rFonts w:asciiTheme="majorHAnsi" w:eastAsiaTheme="minorEastAsia" w:hAnsiTheme="majorHAnsi" w:cstheme="majorHAnsi"/>
          <w:noProof/>
        </w:rPr>
        <w:tab/>
      </w:r>
      <w:r w:rsidRPr="008C0CC4">
        <w:rPr>
          <w:rFonts w:asciiTheme="majorHAnsi" w:hAnsiTheme="majorHAnsi" w:cstheme="majorHAnsi"/>
          <w:noProof/>
        </w:rPr>
        <w:t>Protikorupcijska določila in preprečevanje nasprotja interesov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19</w:t>
      </w:r>
      <w:r w:rsidRPr="008C0CC4">
        <w:rPr>
          <w:rFonts w:asciiTheme="majorHAnsi" w:hAnsiTheme="majorHAnsi" w:cstheme="majorHAnsi"/>
          <w:noProof/>
        </w:rPr>
        <w:fldChar w:fldCharType="end"/>
      </w:r>
    </w:p>
    <w:p w14:paraId="45D01DB5" w14:textId="0C6C2527"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2.15.</w:t>
      </w:r>
      <w:r w:rsidRPr="008C0CC4">
        <w:rPr>
          <w:rFonts w:asciiTheme="majorHAnsi" w:eastAsiaTheme="minorEastAsia" w:hAnsiTheme="majorHAnsi" w:cstheme="majorHAnsi"/>
          <w:noProof/>
        </w:rPr>
        <w:tab/>
      </w:r>
      <w:r w:rsidRPr="008C0CC4">
        <w:rPr>
          <w:rFonts w:asciiTheme="majorHAnsi" w:hAnsiTheme="majorHAnsi" w:cstheme="majorHAnsi"/>
          <w:noProof/>
        </w:rPr>
        <w:t>Odgovornost za povzročitev škode zaradi neizpolnjevanja zahtevanih pogojev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19</w:t>
      </w:r>
      <w:r w:rsidRPr="008C0CC4">
        <w:rPr>
          <w:rFonts w:asciiTheme="majorHAnsi" w:hAnsiTheme="majorHAnsi" w:cstheme="majorHAnsi"/>
          <w:noProof/>
        </w:rPr>
        <w:fldChar w:fldCharType="end"/>
      </w:r>
    </w:p>
    <w:p w14:paraId="5C1075EE" w14:textId="66DD6AAC"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3.</w:t>
      </w:r>
      <w:r w:rsidRPr="008C0CC4">
        <w:rPr>
          <w:rFonts w:asciiTheme="majorHAnsi" w:eastAsiaTheme="minorEastAsia" w:hAnsiTheme="majorHAnsi" w:cstheme="majorHAnsi"/>
          <w:noProof/>
        </w:rPr>
        <w:tab/>
      </w:r>
      <w:r w:rsidRPr="008C0CC4">
        <w:rPr>
          <w:rFonts w:asciiTheme="majorHAnsi" w:hAnsiTheme="majorHAnsi" w:cstheme="majorHAnsi"/>
          <w:noProof/>
        </w:rPr>
        <w:t>NAVODILA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21</w:t>
      </w:r>
      <w:r w:rsidRPr="008C0CC4">
        <w:rPr>
          <w:rFonts w:asciiTheme="majorHAnsi" w:hAnsiTheme="majorHAnsi" w:cstheme="majorHAnsi"/>
          <w:noProof/>
        </w:rPr>
        <w:fldChar w:fldCharType="end"/>
      </w:r>
    </w:p>
    <w:p w14:paraId="7E8908BE" w14:textId="055EC754"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3.1</w:t>
      </w:r>
      <w:r w:rsidRPr="008C0CC4">
        <w:rPr>
          <w:rFonts w:asciiTheme="majorHAnsi" w:eastAsiaTheme="minorEastAsia" w:hAnsiTheme="majorHAnsi" w:cstheme="majorHAnsi"/>
          <w:noProof/>
        </w:rPr>
        <w:tab/>
      </w:r>
      <w:r w:rsidRPr="008C0CC4">
        <w:rPr>
          <w:rFonts w:asciiTheme="majorHAnsi" w:hAnsiTheme="majorHAnsi" w:cstheme="majorHAnsi"/>
          <w:noProof/>
        </w:rPr>
        <w:t>Obrazec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21</w:t>
      </w:r>
      <w:r w:rsidRPr="008C0CC4">
        <w:rPr>
          <w:rFonts w:asciiTheme="majorHAnsi" w:hAnsiTheme="majorHAnsi" w:cstheme="majorHAnsi"/>
          <w:noProof/>
        </w:rPr>
        <w:fldChar w:fldCharType="end"/>
      </w:r>
    </w:p>
    <w:p w14:paraId="6A2166B1" w14:textId="5EA75945"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3.2.</w:t>
      </w:r>
      <w:r w:rsidRPr="008C0CC4">
        <w:rPr>
          <w:rFonts w:asciiTheme="majorHAnsi" w:eastAsiaTheme="minorEastAsia" w:hAnsiTheme="majorHAnsi" w:cstheme="majorHAnsi"/>
          <w:noProof/>
        </w:rPr>
        <w:tab/>
      </w:r>
      <w:r w:rsidRPr="008C0CC4">
        <w:rPr>
          <w:rFonts w:asciiTheme="majorHAnsi" w:hAnsiTheme="majorHAnsi" w:cstheme="majorHAnsi"/>
          <w:noProof/>
        </w:rPr>
        <w:t>Obrazec  »Ponudba/Predračun«, popisi, rekapitulacija in druge zahtevane priloge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21</w:t>
      </w:r>
      <w:r w:rsidRPr="008C0CC4">
        <w:rPr>
          <w:rFonts w:asciiTheme="majorHAnsi" w:hAnsiTheme="majorHAnsi" w:cstheme="majorHAnsi"/>
          <w:noProof/>
        </w:rPr>
        <w:fldChar w:fldCharType="end"/>
      </w:r>
    </w:p>
    <w:p w14:paraId="1E6D964E" w14:textId="2B7C486F"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3.3.</w:t>
      </w:r>
      <w:r w:rsidRPr="008C0CC4">
        <w:rPr>
          <w:rFonts w:asciiTheme="majorHAnsi" w:eastAsiaTheme="minorEastAsia" w:hAnsiTheme="majorHAnsi" w:cstheme="majorHAnsi"/>
          <w:noProof/>
        </w:rPr>
        <w:tab/>
      </w:r>
      <w:r w:rsidRPr="008C0CC4">
        <w:rPr>
          <w:rFonts w:asciiTheme="majorHAnsi" w:hAnsiTheme="majorHAnsi" w:cstheme="majorHAnsi"/>
          <w:noProof/>
        </w:rPr>
        <w:t>Zaupnost podatkov iz ponudbene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22</w:t>
      </w:r>
      <w:r w:rsidRPr="008C0CC4">
        <w:rPr>
          <w:rFonts w:asciiTheme="majorHAnsi" w:hAnsiTheme="majorHAnsi" w:cstheme="majorHAnsi"/>
          <w:noProof/>
        </w:rPr>
        <w:fldChar w:fldCharType="end"/>
      </w:r>
    </w:p>
    <w:p w14:paraId="6D2BE76E" w14:textId="70D708FB"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w:t>
      </w:r>
      <w:r w:rsidRPr="008C0CC4">
        <w:rPr>
          <w:rFonts w:asciiTheme="majorHAnsi" w:eastAsiaTheme="minorEastAsia" w:hAnsiTheme="majorHAnsi" w:cstheme="majorHAnsi"/>
          <w:noProof/>
        </w:rPr>
        <w:tab/>
      </w:r>
      <w:r w:rsidRPr="008C0CC4">
        <w:rPr>
          <w:rFonts w:asciiTheme="majorHAnsi" w:hAnsiTheme="majorHAnsi" w:cstheme="majorHAnsi"/>
          <w:noProof/>
        </w:rPr>
        <w:t>Podatki o ponudnikih in podizvajalcih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23</w:t>
      </w:r>
      <w:r w:rsidRPr="008C0CC4">
        <w:rPr>
          <w:rFonts w:asciiTheme="majorHAnsi" w:hAnsiTheme="majorHAnsi" w:cstheme="majorHAnsi"/>
          <w:noProof/>
        </w:rPr>
        <w:fldChar w:fldCharType="end"/>
      </w:r>
    </w:p>
    <w:p w14:paraId="485A5089" w14:textId="515BFAC8"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3.4.1.</w:t>
      </w:r>
      <w:r w:rsidRPr="008C0CC4">
        <w:rPr>
          <w:rFonts w:asciiTheme="majorHAnsi" w:eastAsiaTheme="minorEastAsia" w:hAnsiTheme="majorHAnsi" w:cstheme="majorHAnsi"/>
          <w:noProof/>
        </w:rPr>
        <w:tab/>
      </w:r>
      <w:r w:rsidRPr="008C0CC4">
        <w:rPr>
          <w:rFonts w:asciiTheme="majorHAnsi" w:hAnsiTheme="majorHAnsi" w:cstheme="majorHAnsi"/>
          <w:noProof/>
        </w:rPr>
        <w:t>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23</w:t>
      </w:r>
      <w:r w:rsidRPr="008C0CC4">
        <w:rPr>
          <w:rFonts w:asciiTheme="majorHAnsi" w:hAnsiTheme="majorHAnsi" w:cstheme="majorHAnsi"/>
          <w:noProof/>
        </w:rPr>
        <w:fldChar w:fldCharType="end"/>
      </w:r>
    </w:p>
    <w:p w14:paraId="4BD06F10" w14:textId="22FF952F"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3.4.2.</w:t>
      </w:r>
      <w:r w:rsidRPr="008C0CC4">
        <w:rPr>
          <w:rFonts w:asciiTheme="majorHAnsi" w:eastAsiaTheme="minorEastAsia" w:hAnsiTheme="majorHAnsi" w:cstheme="majorHAnsi"/>
          <w:noProof/>
        </w:rPr>
        <w:tab/>
      </w:r>
      <w:r w:rsidRPr="008C0CC4">
        <w:rPr>
          <w:rFonts w:asciiTheme="majorHAnsi" w:hAnsiTheme="majorHAnsi" w:cstheme="majorHAnsi"/>
          <w:noProof/>
        </w:rPr>
        <w:t>Tuji 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24</w:t>
      </w:r>
      <w:r w:rsidRPr="008C0CC4">
        <w:rPr>
          <w:rFonts w:asciiTheme="majorHAnsi" w:hAnsiTheme="majorHAnsi" w:cstheme="majorHAnsi"/>
          <w:noProof/>
        </w:rPr>
        <w:fldChar w:fldCharType="end"/>
      </w:r>
    </w:p>
    <w:p w14:paraId="164183BE" w14:textId="36D2CE86"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3.4.3.</w:t>
      </w:r>
      <w:r w:rsidRPr="008C0CC4">
        <w:rPr>
          <w:rFonts w:asciiTheme="majorHAnsi" w:eastAsiaTheme="minorEastAsia" w:hAnsiTheme="majorHAnsi" w:cstheme="majorHAnsi"/>
          <w:noProof/>
        </w:rPr>
        <w:tab/>
      </w:r>
      <w:r w:rsidRPr="008C0CC4">
        <w:rPr>
          <w:rFonts w:asciiTheme="majorHAnsi" w:hAnsiTheme="majorHAnsi" w:cstheme="majorHAnsi"/>
          <w:noProof/>
        </w:rPr>
        <w:t>Skupna ponudba gospodarskih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24</w:t>
      </w:r>
      <w:r w:rsidRPr="008C0CC4">
        <w:rPr>
          <w:rFonts w:asciiTheme="majorHAnsi" w:hAnsiTheme="majorHAnsi" w:cstheme="majorHAnsi"/>
          <w:noProof/>
        </w:rPr>
        <w:fldChar w:fldCharType="end"/>
      </w:r>
    </w:p>
    <w:p w14:paraId="6A67DC13" w14:textId="383E9CEA"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lastRenderedPageBreak/>
        <w:t>3.4.4.</w:t>
      </w:r>
      <w:r w:rsidRPr="008C0CC4">
        <w:rPr>
          <w:rFonts w:asciiTheme="majorHAnsi" w:eastAsiaTheme="minorEastAsia" w:hAnsiTheme="majorHAnsi" w:cstheme="majorHAnsi"/>
          <w:noProof/>
        </w:rPr>
        <w:tab/>
      </w:r>
      <w:r w:rsidRPr="008C0CC4">
        <w:rPr>
          <w:rFonts w:asciiTheme="majorHAnsi" w:hAnsiTheme="majorHAnsi" w:cstheme="majorHAnsi"/>
          <w:noProof/>
        </w:rPr>
        <w:t>Podizvajalci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24</w:t>
      </w:r>
      <w:r w:rsidRPr="008C0CC4">
        <w:rPr>
          <w:rFonts w:asciiTheme="majorHAnsi" w:hAnsiTheme="majorHAnsi" w:cstheme="majorHAnsi"/>
          <w:noProof/>
        </w:rPr>
        <w:fldChar w:fldCharType="end"/>
      </w:r>
    </w:p>
    <w:p w14:paraId="2D72ACC1" w14:textId="5B335C35"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3.5.</w:t>
      </w:r>
      <w:r w:rsidRPr="008C0CC4">
        <w:rPr>
          <w:rFonts w:asciiTheme="majorHAnsi" w:eastAsiaTheme="minorEastAsia" w:hAnsiTheme="majorHAnsi" w:cstheme="majorHAnsi"/>
          <w:noProof/>
        </w:rPr>
        <w:tab/>
      </w:r>
      <w:r w:rsidRPr="008C0CC4">
        <w:rPr>
          <w:rFonts w:asciiTheme="majorHAnsi" w:hAnsiTheme="majorHAnsi" w:cstheme="majorHAnsi"/>
          <w:noProof/>
        </w:rPr>
        <w:t>Podpis ponudbenega predračuna in druge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25</w:t>
      </w:r>
      <w:r w:rsidRPr="008C0CC4">
        <w:rPr>
          <w:rFonts w:asciiTheme="majorHAnsi" w:hAnsiTheme="majorHAnsi" w:cstheme="majorHAnsi"/>
          <w:noProof/>
        </w:rPr>
        <w:fldChar w:fldCharType="end"/>
      </w:r>
    </w:p>
    <w:p w14:paraId="235A3883" w14:textId="31CE8797"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3.6.</w:t>
      </w:r>
      <w:r w:rsidRPr="008C0CC4">
        <w:rPr>
          <w:rFonts w:asciiTheme="majorHAnsi" w:eastAsiaTheme="minorEastAsia" w:hAnsiTheme="majorHAnsi" w:cstheme="majorHAnsi"/>
          <w:noProof/>
        </w:rPr>
        <w:tab/>
      </w:r>
      <w:r w:rsidRPr="008C0CC4">
        <w:rPr>
          <w:rFonts w:asciiTheme="majorHAnsi" w:hAnsiTheme="majorHAnsi" w:cstheme="majorHAnsi"/>
          <w:noProof/>
        </w:rPr>
        <w:t>Jezikovne zahteve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26</w:t>
      </w:r>
      <w:r w:rsidRPr="008C0CC4">
        <w:rPr>
          <w:rFonts w:asciiTheme="majorHAnsi" w:hAnsiTheme="majorHAnsi" w:cstheme="majorHAnsi"/>
          <w:noProof/>
        </w:rPr>
        <w:fldChar w:fldCharType="end"/>
      </w:r>
    </w:p>
    <w:p w14:paraId="5736CF9B" w14:textId="07E8BBA0"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4.</w:t>
      </w:r>
      <w:r w:rsidRPr="008C0CC4">
        <w:rPr>
          <w:rFonts w:asciiTheme="majorHAnsi" w:eastAsiaTheme="minorEastAsia" w:hAnsiTheme="majorHAnsi" w:cstheme="majorHAnsi"/>
          <w:noProof/>
        </w:rPr>
        <w:tab/>
      </w:r>
      <w:r w:rsidRPr="008C0CC4">
        <w:rPr>
          <w:rFonts w:asciiTheme="majorHAnsi" w:hAnsiTheme="majorHAnsi" w:cstheme="majorHAnsi"/>
          <w:noProof/>
        </w:rPr>
        <w:t>OBRAZCI ZA SESTAVO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27</w:t>
      </w:r>
      <w:r w:rsidRPr="008C0CC4">
        <w:rPr>
          <w:rFonts w:asciiTheme="majorHAnsi" w:hAnsiTheme="majorHAnsi" w:cstheme="majorHAnsi"/>
          <w:noProof/>
        </w:rPr>
        <w:fldChar w:fldCharType="end"/>
      </w:r>
    </w:p>
    <w:p w14:paraId="45F384AA" w14:textId="770B24D0"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w:t>
      </w:r>
      <w:r w:rsidRPr="008C0CC4">
        <w:rPr>
          <w:rFonts w:asciiTheme="majorHAnsi" w:eastAsiaTheme="minorEastAsia" w:hAnsiTheme="majorHAnsi" w:cstheme="majorHAnsi"/>
          <w:noProof/>
        </w:rPr>
        <w:tab/>
      </w:r>
      <w:r w:rsidRPr="008C0CC4">
        <w:rPr>
          <w:rFonts w:asciiTheme="majorHAnsi" w:hAnsiTheme="majorHAnsi" w:cstheme="majorHAnsi"/>
          <w:noProof/>
        </w:rPr>
        <w:t>obr. – Splošni podatki o ponudniku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29</w:t>
      </w:r>
      <w:r w:rsidRPr="008C0CC4">
        <w:rPr>
          <w:rFonts w:asciiTheme="majorHAnsi" w:hAnsiTheme="majorHAnsi" w:cstheme="majorHAnsi"/>
          <w:noProof/>
        </w:rPr>
        <w:fldChar w:fldCharType="end"/>
      </w:r>
    </w:p>
    <w:p w14:paraId="2A3547D3" w14:textId="12339EA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4.2</w:t>
      </w:r>
      <w:r w:rsidRPr="008C0CC4">
        <w:rPr>
          <w:rFonts w:asciiTheme="majorHAnsi" w:eastAsiaTheme="minorEastAsia" w:hAnsiTheme="majorHAnsi" w:cstheme="majorHAnsi"/>
          <w:noProof/>
        </w:rPr>
        <w:tab/>
      </w:r>
      <w:r w:rsidRPr="008C0CC4">
        <w:rPr>
          <w:rFonts w:asciiTheme="majorHAnsi" w:hAnsiTheme="majorHAnsi" w:cstheme="majorHAnsi"/>
          <w:noProof/>
        </w:rPr>
        <w:t>Obr. Podatki o partnerju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31</w:t>
      </w:r>
      <w:r w:rsidRPr="008C0CC4">
        <w:rPr>
          <w:rFonts w:asciiTheme="majorHAnsi" w:hAnsiTheme="majorHAnsi" w:cstheme="majorHAnsi"/>
          <w:noProof/>
        </w:rPr>
        <w:fldChar w:fldCharType="end"/>
      </w:r>
    </w:p>
    <w:p w14:paraId="591129DD" w14:textId="0AAFF2D1"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4.3</w:t>
      </w:r>
      <w:r w:rsidRPr="008C0CC4">
        <w:rPr>
          <w:rFonts w:asciiTheme="majorHAnsi" w:eastAsiaTheme="minorEastAsia" w:hAnsiTheme="majorHAnsi" w:cstheme="majorHAnsi"/>
          <w:noProof/>
        </w:rPr>
        <w:tab/>
      </w:r>
      <w:r w:rsidRPr="008C0CC4">
        <w:rPr>
          <w:rFonts w:asciiTheme="majorHAnsi" w:hAnsiTheme="majorHAnsi" w:cstheme="majorHAnsi"/>
          <w:noProof/>
        </w:rPr>
        <w:t>Predračun</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33</w:t>
      </w:r>
      <w:r w:rsidRPr="008C0CC4">
        <w:rPr>
          <w:rFonts w:asciiTheme="majorHAnsi" w:hAnsiTheme="majorHAnsi" w:cstheme="majorHAnsi"/>
          <w:noProof/>
        </w:rPr>
        <w:fldChar w:fldCharType="end"/>
      </w:r>
    </w:p>
    <w:p w14:paraId="027FF6AE" w14:textId="5CF45994"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4.4</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podizvajalcih, ki jim po ponudnik oddal posel v podizvajanje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35</w:t>
      </w:r>
      <w:r w:rsidRPr="008C0CC4">
        <w:rPr>
          <w:rFonts w:asciiTheme="majorHAnsi" w:hAnsiTheme="majorHAnsi" w:cstheme="majorHAnsi"/>
          <w:noProof/>
        </w:rPr>
        <w:fldChar w:fldCharType="end"/>
      </w:r>
    </w:p>
    <w:p w14:paraId="02271A33" w14:textId="72459A2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4.5</w:t>
      </w:r>
      <w:r w:rsidRPr="008C0CC4">
        <w:rPr>
          <w:rFonts w:asciiTheme="majorHAnsi" w:eastAsiaTheme="minorEastAsia" w:hAnsiTheme="majorHAnsi" w:cstheme="majorHAnsi"/>
          <w:noProof/>
        </w:rPr>
        <w:tab/>
      </w:r>
      <w:r w:rsidRPr="008C0CC4">
        <w:rPr>
          <w:rFonts w:asciiTheme="majorHAnsi" w:hAnsiTheme="majorHAnsi" w:cstheme="majorHAnsi"/>
          <w:noProof/>
        </w:rPr>
        <w:t>obr -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36</w:t>
      </w:r>
      <w:r w:rsidRPr="008C0CC4">
        <w:rPr>
          <w:rFonts w:asciiTheme="majorHAnsi" w:hAnsiTheme="majorHAnsi" w:cstheme="majorHAnsi"/>
          <w:noProof/>
        </w:rPr>
        <w:fldChar w:fldCharType="end"/>
      </w:r>
    </w:p>
    <w:p w14:paraId="3124D7B8" w14:textId="5FC8CF2E"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4.6</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37</w:t>
      </w:r>
      <w:r w:rsidRPr="008C0CC4">
        <w:rPr>
          <w:rFonts w:asciiTheme="majorHAnsi" w:hAnsiTheme="majorHAnsi" w:cstheme="majorHAnsi"/>
          <w:noProof/>
        </w:rPr>
        <w:fldChar w:fldCharType="end"/>
      </w:r>
    </w:p>
    <w:p w14:paraId="6D74795D" w14:textId="471EF2F6"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4.7</w:t>
      </w:r>
      <w:r w:rsidRPr="008C0CC4">
        <w:rPr>
          <w:rFonts w:asciiTheme="majorHAnsi" w:eastAsiaTheme="minorEastAsia" w:hAnsiTheme="majorHAnsi" w:cstheme="majorHAnsi"/>
          <w:noProof/>
        </w:rPr>
        <w:tab/>
      </w:r>
      <w:r w:rsidRPr="008C0CC4">
        <w:rPr>
          <w:rFonts w:asciiTheme="majorHAnsi" w:hAnsiTheme="majorHAnsi" w:cstheme="majorHAnsi"/>
          <w:noProof/>
        </w:rPr>
        <w:t>obr. Pooblastilo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38</w:t>
      </w:r>
      <w:r w:rsidRPr="008C0CC4">
        <w:rPr>
          <w:rFonts w:asciiTheme="majorHAnsi" w:hAnsiTheme="majorHAnsi" w:cstheme="majorHAnsi"/>
          <w:noProof/>
        </w:rPr>
        <w:fldChar w:fldCharType="end"/>
      </w:r>
    </w:p>
    <w:p w14:paraId="2860E0F1" w14:textId="1CAE6FA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4.8</w:t>
      </w:r>
      <w:r w:rsidRPr="008C0CC4">
        <w:rPr>
          <w:rFonts w:asciiTheme="majorHAnsi" w:eastAsiaTheme="minorEastAsia" w:hAnsiTheme="majorHAnsi" w:cstheme="majorHAnsi"/>
          <w:noProof/>
        </w:rPr>
        <w:tab/>
      </w:r>
      <w:r w:rsidRPr="008C0CC4">
        <w:rPr>
          <w:rFonts w:asciiTheme="majorHAnsi" w:hAnsiTheme="majorHAnsi" w:cstheme="majorHAnsi"/>
          <w:noProof/>
        </w:rPr>
        <w:t>Zahteva podizvajalca za neposredno plačilo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39</w:t>
      </w:r>
      <w:r w:rsidRPr="008C0CC4">
        <w:rPr>
          <w:rFonts w:asciiTheme="majorHAnsi" w:hAnsiTheme="majorHAnsi" w:cstheme="majorHAnsi"/>
          <w:noProof/>
        </w:rPr>
        <w:fldChar w:fldCharType="end"/>
      </w:r>
    </w:p>
    <w:p w14:paraId="27A256A4" w14:textId="15274330"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4.9</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dobro izvedbo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40</w:t>
      </w:r>
      <w:r w:rsidRPr="008C0CC4">
        <w:rPr>
          <w:rFonts w:asciiTheme="majorHAnsi" w:hAnsiTheme="majorHAnsi" w:cstheme="majorHAnsi"/>
          <w:noProof/>
        </w:rPr>
        <w:fldChar w:fldCharType="end"/>
      </w:r>
    </w:p>
    <w:p w14:paraId="19E2AA4C" w14:textId="7AF3CD0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4.10</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odpravo napak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42</w:t>
      </w:r>
      <w:r w:rsidRPr="008C0CC4">
        <w:rPr>
          <w:rFonts w:asciiTheme="majorHAnsi" w:hAnsiTheme="majorHAnsi" w:cstheme="majorHAnsi"/>
          <w:noProof/>
        </w:rPr>
        <w:fldChar w:fldCharType="end"/>
      </w:r>
    </w:p>
    <w:p w14:paraId="27ABDB7C" w14:textId="75037E8B"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4.11</w:t>
      </w:r>
      <w:r w:rsidRPr="008C0CC4">
        <w:rPr>
          <w:rFonts w:asciiTheme="majorHAnsi" w:eastAsiaTheme="minorEastAsia" w:hAnsiTheme="majorHAnsi" w:cstheme="majorHAnsi"/>
          <w:noProof/>
        </w:rPr>
        <w:tab/>
      </w:r>
      <w:r w:rsidRPr="008C0CC4">
        <w:rPr>
          <w:rFonts w:asciiTheme="majorHAnsi" w:hAnsiTheme="majorHAnsi" w:cstheme="majorHAnsi"/>
          <w:noProof/>
        </w:rPr>
        <w:t>obr.  – Vzorec pogodbe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44</w:t>
      </w:r>
      <w:r w:rsidRPr="008C0CC4">
        <w:rPr>
          <w:rFonts w:asciiTheme="majorHAnsi" w:hAnsiTheme="majorHAnsi" w:cstheme="majorHAnsi"/>
          <w:noProof/>
        </w:rPr>
        <w:fldChar w:fldCharType="end"/>
      </w:r>
    </w:p>
    <w:p w14:paraId="070FEE88" w14:textId="6EDEF71A"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4.12</w:t>
      </w:r>
      <w:r w:rsidRPr="008C0CC4">
        <w:rPr>
          <w:rFonts w:asciiTheme="majorHAnsi" w:eastAsiaTheme="minorEastAsia" w:hAnsiTheme="majorHAnsi" w:cstheme="majorHAnsi"/>
          <w:noProof/>
        </w:rPr>
        <w:tab/>
      </w:r>
      <w:r w:rsidRPr="008C0CC4">
        <w:rPr>
          <w:rFonts w:asciiTheme="majorHAnsi" w:hAnsiTheme="majorHAnsi" w:cstheme="majorHAnsi"/>
          <w:noProof/>
        </w:rPr>
        <w:t>obr. Pooblastilo gospodarskega subjekta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56</w:t>
      </w:r>
      <w:r w:rsidRPr="008C0CC4">
        <w:rPr>
          <w:rFonts w:asciiTheme="majorHAnsi" w:hAnsiTheme="majorHAnsi" w:cstheme="majorHAnsi"/>
          <w:noProof/>
        </w:rPr>
        <w:fldChar w:fldCharType="end"/>
      </w:r>
    </w:p>
    <w:p w14:paraId="093E79A7" w14:textId="64D7304B"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4.13</w:t>
      </w:r>
      <w:r w:rsidRPr="008C0CC4">
        <w:rPr>
          <w:rFonts w:asciiTheme="majorHAnsi" w:eastAsiaTheme="minorEastAsia" w:hAnsiTheme="majorHAnsi" w:cstheme="majorHAnsi"/>
          <w:noProof/>
        </w:rPr>
        <w:tab/>
      </w:r>
      <w:r w:rsidRPr="008C0CC4">
        <w:rPr>
          <w:rFonts w:asciiTheme="majorHAnsi" w:hAnsiTheme="majorHAnsi" w:cstheme="majorHAnsi"/>
          <w:iCs/>
          <w:noProof/>
        </w:rPr>
        <w:t>Pooblastilo osebe, ki je članica upravnega, vodstvenega ali nadzornega organa gospodarskega subjekta ali ki ima pooblastila za njegovo zastopanje ali odločanje ali nadzor v njem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57</w:t>
      </w:r>
      <w:r w:rsidRPr="008C0CC4">
        <w:rPr>
          <w:rFonts w:asciiTheme="majorHAnsi" w:hAnsiTheme="majorHAnsi" w:cstheme="majorHAnsi"/>
          <w:noProof/>
        </w:rPr>
        <w:fldChar w:fldCharType="end"/>
      </w:r>
    </w:p>
    <w:p w14:paraId="3CCDAF85" w14:textId="65090159"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4.14</w:t>
      </w:r>
      <w:r w:rsidRPr="008C0CC4">
        <w:rPr>
          <w:rFonts w:asciiTheme="majorHAnsi" w:eastAsiaTheme="minorEastAsia" w:hAnsiTheme="majorHAnsi" w:cstheme="majorHAnsi"/>
          <w:noProof/>
        </w:rPr>
        <w:tab/>
      </w:r>
      <w:r w:rsidRPr="008C0CC4">
        <w:rPr>
          <w:rFonts w:asciiTheme="majorHAnsi" w:hAnsiTheme="majorHAnsi" w:cstheme="majorHAnsi"/>
          <w:noProof/>
        </w:rPr>
        <w:t>Izjava o neobstoju okoliščin glede omejitve poslovanja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58</w:t>
      </w:r>
      <w:r w:rsidRPr="008C0CC4">
        <w:rPr>
          <w:rFonts w:asciiTheme="majorHAnsi" w:hAnsiTheme="majorHAnsi" w:cstheme="majorHAnsi"/>
          <w:noProof/>
        </w:rPr>
        <w:fldChar w:fldCharType="end"/>
      </w:r>
    </w:p>
    <w:p w14:paraId="39D34F78" w14:textId="116E4CA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4.15</w:t>
      </w:r>
      <w:r w:rsidRPr="008C0CC4">
        <w:rPr>
          <w:rFonts w:asciiTheme="majorHAnsi" w:eastAsiaTheme="minorEastAsia" w:hAnsiTheme="majorHAnsi" w:cstheme="majorHAnsi"/>
          <w:noProof/>
        </w:rPr>
        <w:tab/>
      </w:r>
      <w:r w:rsidRPr="008C0CC4">
        <w:rPr>
          <w:rFonts w:asciiTheme="majorHAnsi" w:hAnsiTheme="majorHAnsi" w:cstheme="majorHAnsi"/>
          <w:noProof/>
        </w:rPr>
        <w:t>Izjava o udeležbi fizičnih in pravnih oseb ter o povezanih družbah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130D33">
        <w:rPr>
          <w:rFonts w:asciiTheme="majorHAnsi" w:hAnsiTheme="majorHAnsi" w:cstheme="majorHAnsi"/>
          <w:noProof/>
        </w:rPr>
        <w:t>59</w:t>
      </w:r>
      <w:r w:rsidRPr="008C0CC4">
        <w:rPr>
          <w:rFonts w:asciiTheme="majorHAnsi" w:hAnsiTheme="majorHAnsi" w:cstheme="majorHAnsi"/>
          <w:noProof/>
        </w:rPr>
        <w:fldChar w:fldCharType="end"/>
      </w:r>
    </w:p>
    <w:p w14:paraId="6F1FB4D7" w14:textId="7A9C7360" w:rsidR="00FE6940" w:rsidRPr="008C0CC4" w:rsidRDefault="00A700C0" w:rsidP="00E2761B">
      <w:pPr>
        <w:spacing w:line="276" w:lineRule="auto"/>
        <w:rPr>
          <w:rFonts w:asciiTheme="majorHAnsi" w:hAnsiTheme="majorHAnsi" w:cstheme="majorHAnsi"/>
          <w:b/>
          <w:bCs/>
        </w:rPr>
      </w:pPr>
      <w:r w:rsidRPr="008C0CC4">
        <w:rPr>
          <w:rFonts w:asciiTheme="majorHAnsi" w:hAnsiTheme="majorHAnsi" w:cstheme="majorHAnsi"/>
          <w:b/>
          <w:bCs/>
        </w:rPr>
        <w:fldChar w:fldCharType="end"/>
      </w:r>
    </w:p>
    <w:p w14:paraId="2E697EB6" w14:textId="77777777" w:rsidR="003722CA" w:rsidRPr="008C0CC4" w:rsidRDefault="003722CA" w:rsidP="00E2761B">
      <w:pPr>
        <w:spacing w:line="276" w:lineRule="auto"/>
        <w:rPr>
          <w:rFonts w:asciiTheme="majorHAnsi" w:hAnsiTheme="majorHAnsi" w:cstheme="majorHAnsi"/>
          <w:b/>
          <w:bCs/>
        </w:rPr>
      </w:pPr>
    </w:p>
    <w:p w14:paraId="3990A55D" w14:textId="77777777" w:rsidR="00B66C52" w:rsidRPr="008C0CC4" w:rsidRDefault="00B66C52" w:rsidP="00E2761B">
      <w:pPr>
        <w:spacing w:line="276" w:lineRule="auto"/>
        <w:rPr>
          <w:rFonts w:asciiTheme="majorHAnsi" w:hAnsiTheme="majorHAnsi" w:cstheme="majorHAnsi"/>
        </w:rPr>
      </w:pPr>
      <w:r w:rsidRPr="008C0CC4">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430AFA">
            <w:pPr>
              <w:pStyle w:val="javnanaroilapodnaslov"/>
              <w:numPr>
                <w:ilvl w:val="0"/>
                <w:numId w:val="82"/>
              </w:numPr>
            </w:pPr>
            <w:bookmarkStart w:id="1" w:name="_Toc105047604"/>
            <w:r w:rsidRPr="00376653">
              <w:lastRenderedPageBreak/>
              <w:t>POSTOPEK ODDAJE JAVNEGA NAROČILA</w:t>
            </w:r>
            <w:bookmarkEnd w:id="1"/>
          </w:p>
        </w:tc>
      </w:tr>
    </w:tbl>
    <w:p w14:paraId="11ADE968" w14:textId="77777777" w:rsidR="00D70C63" w:rsidRDefault="00D70C63" w:rsidP="00F56C6D">
      <w:pPr>
        <w:pStyle w:val="javnanaroilapodnaslov"/>
        <w:numPr>
          <w:ilvl w:val="0"/>
          <w:numId w:val="0"/>
        </w:numPr>
        <w:ind w:left="360"/>
      </w:pPr>
      <w:bookmarkStart w:id="2" w:name="_Toc401742178"/>
      <w:bookmarkStart w:id="3" w:name="_Toc401742306"/>
      <w:bookmarkStart w:id="4"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5" w:name="_Toc105047605"/>
      <w:r w:rsidRPr="00733C83">
        <w:rPr>
          <w:rFonts w:asciiTheme="majorHAnsi" w:hAnsiTheme="majorHAnsi" w:cstheme="majorHAnsi"/>
          <w:i w:val="0"/>
          <w:iCs w:val="0"/>
          <w:u w:val="single"/>
        </w:rPr>
        <w:t>P</w:t>
      </w:r>
      <w:bookmarkEnd w:id="2"/>
      <w:bookmarkEnd w:id="3"/>
      <w:r w:rsidR="00640116" w:rsidRPr="00733C83">
        <w:rPr>
          <w:rFonts w:asciiTheme="majorHAnsi" w:hAnsiTheme="majorHAnsi" w:cstheme="majorHAnsi"/>
          <w:i w:val="0"/>
          <w:iCs w:val="0"/>
          <w:u w:val="single"/>
        </w:rPr>
        <w:t>odatki o naročniku in predmetu javnega naročila</w:t>
      </w:r>
      <w:bookmarkEnd w:id="4"/>
      <w:bookmarkEnd w:id="5"/>
    </w:p>
    <w:p w14:paraId="13E40D37" w14:textId="77777777" w:rsidR="009B7C1C" w:rsidRPr="00376653" w:rsidRDefault="009B7C1C" w:rsidP="00F56C6D">
      <w:pPr>
        <w:pStyle w:val="javnanaroilapodnaslov"/>
        <w:numPr>
          <w:ilvl w:val="0"/>
          <w:numId w:val="0"/>
        </w:numPr>
        <w:ind w:left="360"/>
      </w:pPr>
    </w:p>
    <w:p w14:paraId="4329FEF3" w14:textId="77777777" w:rsidR="00953C15" w:rsidRPr="00376653" w:rsidRDefault="00953C15" w:rsidP="004E5F4E">
      <w:pPr>
        <w:jc w:val="both"/>
        <w:rPr>
          <w:rFonts w:asciiTheme="majorHAnsi" w:hAnsiTheme="majorHAnsi" w:cs="Arial"/>
        </w:rPr>
      </w:pPr>
    </w:p>
    <w:p w14:paraId="3D269069" w14:textId="421C6EF1" w:rsidR="00F330AF" w:rsidRPr="00900FE0" w:rsidRDefault="004A2E34" w:rsidP="004E5F4E">
      <w:pPr>
        <w:jc w:val="both"/>
        <w:rPr>
          <w:rFonts w:asciiTheme="majorHAnsi" w:hAnsiTheme="majorHAnsi" w:cs="Arial"/>
          <w:bCs/>
        </w:rPr>
      </w:pPr>
      <w:bookmarkStart w:id="6" w:name="_Toc142457704"/>
      <w:r w:rsidRPr="00376653">
        <w:rPr>
          <w:rFonts w:asciiTheme="majorHAnsi" w:hAnsiTheme="majorHAnsi" w:cs="Arial"/>
        </w:rPr>
        <w:t>Na podlagi 47</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Uradni list RS, št. 91/15, 14/18, 121/21, 10/22 in 74/22 – odl. US</w:t>
      </w:r>
      <w:r w:rsidR="00B0409D">
        <w:rPr>
          <w:rFonts w:asciiTheme="majorHAnsi" w:hAnsiTheme="majorHAnsi" w:cs="Arial"/>
        </w:rPr>
        <w:t>,</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82746A">
        <w:rPr>
          <w:rFonts w:asciiTheme="majorHAnsi" w:hAnsiTheme="majorHAnsi" w:cs="Arial"/>
        </w:rPr>
        <w:t xml:space="preserve">Gradnja rekreacijsko – športnega parka Male Žablje. </w:t>
      </w:r>
    </w:p>
    <w:p w14:paraId="0B7EE7B6" w14:textId="77777777" w:rsidR="00F330AF" w:rsidRPr="00376653" w:rsidRDefault="00F330AF" w:rsidP="004E5F4E">
      <w:pPr>
        <w:jc w:val="both"/>
        <w:rPr>
          <w:rFonts w:asciiTheme="majorHAnsi" w:hAnsiTheme="majorHAnsi" w:cs="Arial"/>
        </w:rPr>
      </w:pPr>
    </w:p>
    <w:p w14:paraId="1E8BE33F" w14:textId="2382B26D" w:rsidR="00F330AF" w:rsidRPr="00376653" w:rsidRDefault="00F330AF" w:rsidP="004E5F4E">
      <w:pPr>
        <w:jc w:val="both"/>
        <w:rPr>
          <w:rFonts w:asciiTheme="majorHAnsi" w:hAnsiTheme="majorHAnsi" w:cs="Arial"/>
        </w:rPr>
      </w:pPr>
      <w:r w:rsidRPr="00376653">
        <w:rPr>
          <w:rFonts w:asciiTheme="majorHAnsi" w:hAnsiTheme="majorHAnsi" w:cs="Arial"/>
        </w:rPr>
        <w:t>Interna oznaka javnega naročila dol</w:t>
      </w:r>
      <w:r w:rsidR="00A9233D" w:rsidRPr="00376653">
        <w:rPr>
          <w:rFonts w:asciiTheme="majorHAnsi" w:hAnsiTheme="majorHAnsi" w:cs="Arial"/>
        </w:rPr>
        <w:t>o</w:t>
      </w:r>
      <w:r w:rsidR="00EC441D">
        <w:rPr>
          <w:rFonts w:asciiTheme="majorHAnsi" w:hAnsiTheme="majorHAnsi" w:cs="Arial"/>
        </w:rPr>
        <w:t>čena s strani naročnika: 4301-</w:t>
      </w:r>
      <w:r w:rsidR="0082746A">
        <w:rPr>
          <w:rFonts w:asciiTheme="majorHAnsi" w:hAnsiTheme="majorHAnsi" w:cs="Arial"/>
        </w:rPr>
        <w:t>24</w:t>
      </w:r>
      <w:r w:rsidR="00B0409D">
        <w:rPr>
          <w:rFonts w:asciiTheme="majorHAnsi" w:hAnsiTheme="majorHAnsi" w:cs="Arial"/>
        </w:rPr>
        <w:t>/2022</w:t>
      </w:r>
      <w:r w:rsidRPr="00376653">
        <w:rPr>
          <w:rFonts w:asciiTheme="majorHAnsi" w:hAnsiTheme="majorHAnsi" w:cs="Arial"/>
        </w:rPr>
        <w:t>.</w:t>
      </w:r>
    </w:p>
    <w:p w14:paraId="7799AF37" w14:textId="77777777" w:rsidR="00F330AF" w:rsidRPr="00376653" w:rsidRDefault="00F330AF" w:rsidP="004E5F4E">
      <w:pPr>
        <w:jc w:val="both"/>
        <w:rPr>
          <w:rFonts w:asciiTheme="majorHAnsi" w:hAnsiTheme="majorHAnsi" w:cs="Arial"/>
        </w:rPr>
      </w:pPr>
    </w:p>
    <w:p w14:paraId="5DE3CE2F" w14:textId="53F0DDDB" w:rsidR="00F330AF" w:rsidRPr="00376653" w:rsidRDefault="00F330AF" w:rsidP="004E5F4E">
      <w:pPr>
        <w:jc w:val="both"/>
        <w:rPr>
          <w:rFonts w:asciiTheme="majorHAnsi" w:hAnsiTheme="majorHAnsi" w:cs="Arial"/>
        </w:rPr>
      </w:pPr>
      <w:r w:rsidRPr="00376653">
        <w:rPr>
          <w:rFonts w:asciiTheme="majorHAnsi" w:hAnsiTheme="majorHAnsi" w:cs="Arial"/>
        </w:rPr>
        <w:t xml:space="preserve">Vrsta postopka za oddajo javnega naročila: </w:t>
      </w:r>
      <w:r w:rsidR="00FC3B38">
        <w:rPr>
          <w:rFonts w:asciiTheme="majorHAnsi" w:hAnsiTheme="majorHAnsi" w:cs="Arial"/>
        </w:rPr>
        <w:t>P</w:t>
      </w:r>
      <w:r w:rsidR="00A24596" w:rsidRPr="00376653">
        <w:rPr>
          <w:rFonts w:asciiTheme="majorHAnsi" w:hAnsiTheme="majorHAnsi" w:cs="Arial"/>
        </w:rPr>
        <w:t>ostopek</w:t>
      </w:r>
      <w:r w:rsidR="004A2E34" w:rsidRPr="00376653">
        <w:rPr>
          <w:rFonts w:asciiTheme="majorHAnsi" w:hAnsiTheme="majorHAnsi" w:cs="Arial"/>
        </w:rPr>
        <w:t xml:space="preserve"> </w:t>
      </w:r>
      <w:r w:rsidR="00FC3B38">
        <w:rPr>
          <w:rFonts w:asciiTheme="majorHAnsi" w:hAnsiTheme="majorHAnsi" w:cs="Arial"/>
        </w:rPr>
        <w:t xml:space="preserve">oddaje </w:t>
      </w:r>
      <w:r w:rsidR="004A2E34" w:rsidRPr="00376653">
        <w:rPr>
          <w:rFonts w:asciiTheme="majorHAnsi" w:hAnsiTheme="majorHAnsi" w:cs="Arial"/>
        </w:rPr>
        <w:t>naročila male vrednosti</w:t>
      </w:r>
      <w:r w:rsidRPr="00376653">
        <w:rPr>
          <w:rFonts w:asciiTheme="majorHAnsi" w:hAnsiTheme="majorHAnsi" w:cs="Arial"/>
        </w:rPr>
        <w:t xml:space="preserve">. </w:t>
      </w:r>
    </w:p>
    <w:p w14:paraId="0769CEFF" w14:textId="77777777" w:rsidR="00F330AF" w:rsidRPr="00376653" w:rsidRDefault="00F330AF" w:rsidP="004E5F4E">
      <w:pPr>
        <w:jc w:val="both"/>
        <w:rPr>
          <w:rFonts w:asciiTheme="majorHAnsi" w:hAnsiTheme="majorHAnsi" w:cs="Arial"/>
        </w:rPr>
      </w:pPr>
    </w:p>
    <w:p w14:paraId="1006A884" w14:textId="5E69F9F9" w:rsidR="00F330AF" w:rsidRPr="00C33160" w:rsidRDefault="003A29BD" w:rsidP="004E5F4E">
      <w:pPr>
        <w:jc w:val="both"/>
        <w:rPr>
          <w:rFonts w:asciiTheme="majorHAnsi" w:hAnsiTheme="majorHAnsi" w:cs="Arial"/>
        </w:rPr>
      </w:pPr>
      <w:r w:rsidRPr="00875760">
        <w:rPr>
          <w:rFonts w:asciiTheme="majorHAnsi" w:hAnsiTheme="majorHAnsi" w:cs="Arial"/>
        </w:rPr>
        <w:t>Predmet</w:t>
      </w:r>
      <w:r w:rsidR="0063015B" w:rsidRPr="00875760">
        <w:rPr>
          <w:rFonts w:asciiTheme="majorHAnsi" w:hAnsiTheme="majorHAnsi" w:cs="Arial"/>
        </w:rPr>
        <w:t xml:space="preserve"> naročila</w:t>
      </w:r>
      <w:r w:rsidRPr="00875760">
        <w:rPr>
          <w:rFonts w:asciiTheme="majorHAnsi" w:hAnsiTheme="majorHAnsi" w:cs="Arial"/>
        </w:rPr>
        <w:t xml:space="preserve"> </w:t>
      </w:r>
      <w:r w:rsidR="00DE70EF" w:rsidRPr="00875760">
        <w:rPr>
          <w:rFonts w:asciiTheme="majorHAnsi" w:hAnsiTheme="majorHAnsi" w:cs="Arial"/>
        </w:rPr>
        <w:t>je</w:t>
      </w:r>
      <w:r w:rsidR="00875760" w:rsidRPr="00875760">
        <w:rPr>
          <w:rFonts w:asciiTheme="majorHAnsi" w:hAnsiTheme="majorHAnsi" w:cs="Arial"/>
        </w:rPr>
        <w:t xml:space="preserve"> </w:t>
      </w:r>
      <w:r w:rsidR="0082746A">
        <w:rPr>
          <w:rFonts w:asciiTheme="majorHAnsi" w:hAnsiTheme="majorHAnsi" w:cs="Arial"/>
        </w:rPr>
        <w:t xml:space="preserve">novogradnja večnamenskega igrišča in balinišča s pripadajočimi parkirišči.  </w:t>
      </w:r>
    </w:p>
    <w:p w14:paraId="6A7B9020" w14:textId="77777777" w:rsidR="00F330AF" w:rsidRPr="00C33160" w:rsidRDefault="00F330AF" w:rsidP="004E5F4E">
      <w:pPr>
        <w:jc w:val="both"/>
        <w:rPr>
          <w:rFonts w:asciiTheme="majorHAnsi" w:hAnsiTheme="majorHAnsi" w:cs="Arial"/>
        </w:rPr>
      </w:pPr>
    </w:p>
    <w:p w14:paraId="21551EB7" w14:textId="5A8B77C4" w:rsidR="00B70E8B" w:rsidRPr="00376653" w:rsidRDefault="00EC441D" w:rsidP="004E5F4E">
      <w:pPr>
        <w:jc w:val="both"/>
        <w:rPr>
          <w:rFonts w:asciiTheme="majorHAnsi" w:hAnsiTheme="majorHAnsi" w:cs="Arial"/>
        </w:rPr>
      </w:pPr>
      <w:r w:rsidRPr="00EB4FB5">
        <w:rPr>
          <w:rFonts w:asciiTheme="majorHAnsi" w:hAnsiTheme="majorHAnsi" w:cs="Arial"/>
        </w:rPr>
        <w:t xml:space="preserve">Rok </w:t>
      </w:r>
      <w:r w:rsidR="00983F09" w:rsidRPr="00EB4FB5">
        <w:rPr>
          <w:rFonts w:asciiTheme="majorHAnsi" w:hAnsiTheme="majorHAnsi" w:cs="Arial"/>
        </w:rPr>
        <w:t xml:space="preserve">izvedbe del, vključno s uspešno primopredajo objekta je </w:t>
      </w:r>
      <w:r w:rsidR="004928C2" w:rsidRPr="00EB4FB5">
        <w:rPr>
          <w:rFonts w:asciiTheme="majorHAnsi" w:hAnsiTheme="majorHAnsi" w:cs="Arial"/>
        </w:rPr>
        <w:t>150</w:t>
      </w:r>
      <w:r w:rsidR="006B67AF" w:rsidRPr="00EB4FB5">
        <w:rPr>
          <w:rFonts w:asciiTheme="majorHAnsi" w:hAnsiTheme="majorHAnsi" w:cs="Arial"/>
        </w:rPr>
        <w:t xml:space="preserve"> dni</w:t>
      </w:r>
      <w:r w:rsidR="00AC7305" w:rsidRPr="00EB4FB5">
        <w:rPr>
          <w:rFonts w:asciiTheme="majorHAnsi" w:hAnsiTheme="majorHAnsi" w:cs="Arial"/>
        </w:rPr>
        <w:t xml:space="preserve"> </w:t>
      </w:r>
      <w:r w:rsidR="00983F09" w:rsidRPr="00EB4FB5">
        <w:rPr>
          <w:rFonts w:asciiTheme="majorHAnsi" w:hAnsiTheme="majorHAnsi" w:cs="Arial"/>
        </w:rPr>
        <w:t xml:space="preserve"> od</w:t>
      </w:r>
      <w:r w:rsidR="00983F09">
        <w:rPr>
          <w:rFonts w:asciiTheme="majorHAnsi" w:hAnsiTheme="majorHAnsi" w:cs="Arial"/>
        </w:rPr>
        <w:t xml:space="preserve"> uvedbe v delo. </w:t>
      </w:r>
    </w:p>
    <w:p w14:paraId="598810AB" w14:textId="77777777" w:rsidR="00B70E8B" w:rsidRPr="00376653" w:rsidRDefault="00B70E8B" w:rsidP="004E5F4E">
      <w:pPr>
        <w:jc w:val="both"/>
        <w:rPr>
          <w:rFonts w:asciiTheme="majorHAnsi" w:hAnsiTheme="majorHAnsi" w:cs="Arial"/>
        </w:rPr>
      </w:pPr>
    </w:p>
    <w:p w14:paraId="170C8E62"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F1B6226"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r w:rsidR="00875760">
        <w:rPr>
          <w:rFonts w:asciiTheme="majorHAnsi" w:hAnsiTheme="majorHAnsi" w:cs="Arial"/>
        </w:rPr>
        <w:t>.</w:t>
      </w:r>
    </w:p>
    <w:p w14:paraId="03D30343" w14:textId="77777777" w:rsidR="00F330AF" w:rsidRPr="00376653" w:rsidRDefault="00F330AF" w:rsidP="004E5F4E">
      <w:pPr>
        <w:jc w:val="both"/>
        <w:rPr>
          <w:rFonts w:asciiTheme="majorHAnsi" w:hAnsiTheme="majorHAnsi" w:cs="Arial"/>
        </w:rPr>
      </w:pPr>
    </w:p>
    <w:p w14:paraId="5130DD82" w14:textId="570152C9"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r w:rsidR="00875760">
        <w:rPr>
          <w:rFonts w:asciiTheme="majorHAnsi" w:hAnsiTheme="majorHAnsi" w:cs="Arial"/>
        </w:rPr>
        <w:t>.</w:t>
      </w:r>
    </w:p>
    <w:p w14:paraId="5AAE9898" w14:textId="77777777" w:rsidR="007D1B47" w:rsidRPr="00376653" w:rsidRDefault="007D1B47" w:rsidP="004E5F4E">
      <w:pPr>
        <w:rPr>
          <w:rFonts w:asciiTheme="majorHAnsi" w:hAnsiTheme="majorHAnsi" w:cs="Arial"/>
        </w:rPr>
      </w:pPr>
    </w:p>
    <w:p w14:paraId="7720ED49" w14:textId="1DF7A94F" w:rsidR="009A2748" w:rsidRPr="00733C83" w:rsidRDefault="009A2748" w:rsidP="009A750E">
      <w:pPr>
        <w:pStyle w:val="javnanaroila-naslov3"/>
        <w:rPr>
          <w:rFonts w:asciiTheme="majorHAnsi" w:hAnsiTheme="majorHAnsi" w:cstheme="majorHAnsi"/>
          <w:i w:val="0"/>
          <w:iCs w:val="0"/>
          <w:u w:val="single"/>
        </w:rPr>
      </w:pPr>
      <w:bookmarkStart w:id="7" w:name="_Toc105047606"/>
      <w:r w:rsidRPr="00733C83">
        <w:rPr>
          <w:rFonts w:asciiTheme="majorHAnsi" w:hAnsiTheme="majorHAnsi" w:cstheme="majorHAnsi"/>
          <w:i w:val="0"/>
          <w:iCs w:val="0"/>
          <w:u w:val="single"/>
        </w:rPr>
        <w:t>Tehnične</w:t>
      </w:r>
      <w:r w:rsidRPr="00733C83">
        <w:rPr>
          <w:rFonts w:asciiTheme="majorHAnsi" w:hAnsiTheme="majorHAnsi" w:cstheme="majorHAnsi"/>
          <w:i w:val="0"/>
          <w:iCs w:val="0"/>
          <w:u w:val="single"/>
          <w:lang w:val="sl-SI"/>
        </w:rPr>
        <w:t xml:space="preserve"> zahteve</w:t>
      </w:r>
      <w:r w:rsidRPr="00733C83">
        <w:rPr>
          <w:rFonts w:asciiTheme="majorHAnsi" w:hAnsiTheme="majorHAnsi" w:cstheme="majorHAnsi"/>
          <w:i w:val="0"/>
          <w:iCs w:val="0"/>
          <w:u w:val="single"/>
        </w:rPr>
        <w:t xml:space="preserve"> predmeta javnega naročila</w:t>
      </w:r>
      <w:bookmarkEnd w:id="7"/>
    </w:p>
    <w:p w14:paraId="453C0334" w14:textId="77777777" w:rsidR="009A2748" w:rsidRPr="00376653" w:rsidRDefault="009A2748" w:rsidP="004E5F4E">
      <w:pPr>
        <w:jc w:val="both"/>
        <w:rPr>
          <w:rFonts w:asciiTheme="majorHAnsi" w:hAnsiTheme="majorHAnsi" w:cs="Arial"/>
        </w:rPr>
      </w:pPr>
    </w:p>
    <w:p w14:paraId="2A53BB22" w14:textId="77777777" w:rsidR="00B70E8B" w:rsidRPr="00376653" w:rsidRDefault="00B70E8B" w:rsidP="004E5F4E">
      <w:pPr>
        <w:jc w:val="both"/>
        <w:rPr>
          <w:rFonts w:asciiTheme="majorHAnsi" w:hAnsiTheme="majorHAnsi" w:cs="Arial"/>
        </w:rPr>
      </w:pPr>
      <w:r w:rsidRPr="00376653">
        <w:rPr>
          <w:rFonts w:asciiTheme="majorHAnsi" w:hAnsiTheme="majorHAnsi" w:cs="Arial"/>
        </w:rPr>
        <w:t>Naročnik ponudnike opozarja, da se dela izvajajo v poseljen</w:t>
      </w:r>
      <w:r w:rsidR="008A41EC" w:rsidRPr="00376653">
        <w:rPr>
          <w:rFonts w:asciiTheme="majorHAnsi" w:hAnsiTheme="majorHAnsi" w:cs="Arial"/>
        </w:rPr>
        <w:t>em</w:t>
      </w:r>
      <w:r w:rsidRPr="00376653">
        <w:rPr>
          <w:rFonts w:asciiTheme="majorHAnsi" w:hAnsiTheme="majorHAnsi" w:cs="Arial"/>
        </w:rPr>
        <w:t xml:space="preserve"> območj</w:t>
      </w:r>
      <w:r w:rsidR="008A41EC" w:rsidRPr="00376653">
        <w:rPr>
          <w:rFonts w:asciiTheme="majorHAnsi" w:hAnsiTheme="majorHAnsi" w:cs="Arial"/>
        </w:rPr>
        <w:t>u</w:t>
      </w:r>
      <w:r w:rsidRPr="00376653">
        <w:rPr>
          <w:rFonts w:asciiTheme="majorHAnsi" w:hAnsiTheme="majorHAnsi" w:cs="Arial"/>
        </w:rPr>
        <w:t>, kar morajo ponudniki upoštevati pri pripravi ponudbe in zlasti pri izvajanju del, saj morajo dela potekati tako, da se čim manj ovira stanovalce nasel</w:t>
      </w:r>
      <w:r w:rsidR="008A41EC" w:rsidRPr="00376653">
        <w:rPr>
          <w:rFonts w:asciiTheme="majorHAnsi" w:hAnsiTheme="majorHAnsi" w:cs="Arial"/>
        </w:rPr>
        <w:t>ja</w:t>
      </w:r>
      <w:r w:rsidRPr="00376653">
        <w:rPr>
          <w:rFonts w:asciiTheme="majorHAnsi" w:hAnsiTheme="majorHAnsi" w:cs="Arial"/>
        </w:rPr>
        <w:t xml:space="preserve"> in se jim omogoča dostop do objektov.</w:t>
      </w:r>
    </w:p>
    <w:p w14:paraId="4D389D00" w14:textId="77777777" w:rsidR="004026EE" w:rsidRDefault="004026EE" w:rsidP="004026EE">
      <w:pPr>
        <w:jc w:val="both"/>
        <w:rPr>
          <w:rFonts w:asciiTheme="majorHAnsi" w:hAnsiTheme="majorHAnsi" w:cs="Arial"/>
        </w:rPr>
      </w:pPr>
    </w:p>
    <w:p w14:paraId="71A9BE7A" w14:textId="59DB7FD1" w:rsidR="004026EE" w:rsidRPr="004026EE" w:rsidRDefault="004026EE" w:rsidP="004026EE">
      <w:pPr>
        <w:jc w:val="both"/>
        <w:rPr>
          <w:rFonts w:asciiTheme="majorHAnsi" w:hAnsiTheme="majorHAnsi" w:cs="Arial"/>
        </w:rPr>
      </w:pPr>
      <w:r w:rsidRPr="004026EE">
        <w:rPr>
          <w:rFonts w:asciiTheme="majorHAnsi" w:hAnsiTheme="majorHAnsi" w:cs="Arial"/>
        </w:rPr>
        <w:t>Ponudnik mora pri pripravi ponudbe upoštevati, da je pri izvajanju javnega naročila potrebno upoštevati zahteve zelenega javnega naročanja vezane na izvedbo gradnje cest ter cestne razsvetljave in prometne signalizacije, v skladu z določili Uredbe o zelenem javnem naročanju (Uradni list RS, št. 51/17, 64/19 in 121/21).</w:t>
      </w:r>
    </w:p>
    <w:p w14:paraId="17FD4DDA" w14:textId="77777777" w:rsidR="004026EE" w:rsidRPr="004026EE" w:rsidRDefault="004026EE" w:rsidP="004026EE">
      <w:pPr>
        <w:jc w:val="both"/>
        <w:rPr>
          <w:rFonts w:asciiTheme="majorHAnsi" w:hAnsiTheme="majorHAnsi" w:cs="Arial"/>
        </w:rPr>
      </w:pPr>
    </w:p>
    <w:p w14:paraId="1F2316C2" w14:textId="6BA05DAA" w:rsidR="004026EE" w:rsidRDefault="004026EE" w:rsidP="004026EE">
      <w:pPr>
        <w:jc w:val="both"/>
        <w:rPr>
          <w:rFonts w:asciiTheme="majorHAnsi" w:hAnsiTheme="majorHAnsi" w:cs="Arial"/>
        </w:rPr>
      </w:pPr>
      <w:r w:rsidRPr="004026EE">
        <w:rPr>
          <w:rFonts w:asciiTheme="majorHAnsi" w:hAnsiTheme="majorHAnsi" w:cs="Arial"/>
        </w:rPr>
        <w:t>Ponudniki morajo pri izvajanju del zagotavljati reden odvoz komunalnih odpadkov. Stroške odvoza odpadkov iz gradbišča nosi ponudnik sam.</w:t>
      </w:r>
    </w:p>
    <w:p w14:paraId="79387CA1" w14:textId="77777777" w:rsidR="001C2C15" w:rsidRPr="00376653" w:rsidRDefault="001C2C15" w:rsidP="004E5F4E">
      <w:pPr>
        <w:jc w:val="both"/>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8" w:name="_Toc105047607"/>
      <w:bookmarkEnd w:id="6"/>
      <w:r w:rsidRPr="00733C83">
        <w:rPr>
          <w:rFonts w:asciiTheme="majorHAnsi" w:hAnsiTheme="majorHAnsi" w:cstheme="majorHAnsi"/>
          <w:i w:val="0"/>
          <w:iCs w:val="0"/>
          <w:u w:val="single"/>
        </w:rPr>
        <w:lastRenderedPageBreak/>
        <w:t>Pravna podlaga</w:t>
      </w:r>
      <w:bookmarkEnd w:id="8"/>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9" w:name="_Toc105047608"/>
      <w:bookmarkStart w:id="10" w:name="_Toc473553662"/>
      <w:r w:rsidRPr="00733C83">
        <w:rPr>
          <w:rFonts w:asciiTheme="majorHAnsi" w:hAnsiTheme="majorHAnsi" w:cstheme="majorHAnsi"/>
          <w:i w:val="0"/>
          <w:iCs w:val="0"/>
          <w:u w:val="single"/>
        </w:rPr>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9"/>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0"/>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4774D233" w14:textId="77777777" w:rsidR="0082746A"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 xml:space="preserve">naročilom štel kot pravočasno, v kolikor bo na portalu javnih naročil zastavljeno najkasneje do vključno </w:t>
      </w:r>
      <w:r w:rsidR="0082746A">
        <w:rPr>
          <w:rFonts w:asciiTheme="majorHAnsi" w:hAnsiTheme="majorHAnsi" w:cs="Arial"/>
        </w:rPr>
        <w:t xml:space="preserve">             </w:t>
      </w:r>
    </w:p>
    <w:p w14:paraId="21136954" w14:textId="729F14E5" w:rsidR="007471C0" w:rsidRPr="008110C2" w:rsidRDefault="00EB4FB5" w:rsidP="007471C0">
      <w:pPr>
        <w:jc w:val="both"/>
        <w:rPr>
          <w:rFonts w:asciiTheme="majorHAnsi" w:hAnsiTheme="majorHAnsi" w:cs="Arial"/>
        </w:rPr>
      </w:pPr>
      <w:r w:rsidRPr="00EB4FB5">
        <w:rPr>
          <w:rFonts w:asciiTheme="majorHAnsi" w:hAnsiTheme="majorHAnsi" w:cs="Arial"/>
          <w:b/>
          <w:bCs/>
        </w:rPr>
        <w:t>26.10.2022</w:t>
      </w:r>
      <w:r w:rsidR="0082746A">
        <w:rPr>
          <w:rFonts w:asciiTheme="majorHAnsi" w:hAnsiTheme="majorHAnsi" w:cs="Arial"/>
        </w:rPr>
        <w:t xml:space="preserve">  </w:t>
      </w:r>
      <w:r w:rsidR="00416990" w:rsidRPr="008110C2">
        <w:rPr>
          <w:rFonts w:asciiTheme="majorHAnsi" w:hAnsiTheme="majorHAnsi" w:cs="Arial"/>
          <w:b/>
        </w:rPr>
        <w:t>do  12.</w:t>
      </w:r>
      <w:r w:rsidR="007471C0" w:rsidRPr="008110C2">
        <w:rPr>
          <w:rFonts w:asciiTheme="majorHAnsi" w:hAnsiTheme="majorHAnsi" w:cs="Arial"/>
          <w:b/>
        </w:rPr>
        <w:t xml:space="preserve"> ure</w:t>
      </w:r>
      <w:r w:rsidR="00BE5986" w:rsidRPr="008110C2">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1" w:name="_Toc105047609"/>
      <w:r w:rsidRPr="00733C83">
        <w:rPr>
          <w:rFonts w:asciiTheme="majorHAnsi" w:hAnsiTheme="majorHAnsi" w:cstheme="majorHAnsi"/>
          <w:i w:val="0"/>
          <w:iCs w:val="0"/>
          <w:u w:val="single"/>
        </w:rPr>
        <w:t>Predložitev, sprememba in umik ponudbe</w:t>
      </w:r>
      <w:bookmarkEnd w:id="11"/>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2"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651A3461" w:rsidR="00971598" w:rsidRPr="00971598" w:rsidRDefault="00971598" w:rsidP="00971598">
      <w:pPr>
        <w:jc w:val="both"/>
        <w:rPr>
          <w:rFonts w:asciiTheme="majorHAnsi" w:hAnsiTheme="majorHAnsi" w:cs="Arial"/>
        </w:rPr>
      </w:pPr>
      <w:r w:rsidRPr="00C33160">
        <w:rPr>
          <w:rFonts w:asciiTheme="majorHAnsi" w:hAnsiTheme="majorHAnsi" w:cs="Arial"/>
        </w:rPr>
        <w:lastRenderedPageBreak/>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BF0223">
        <w:rPr>
          <w:rFonts w:asciiTheme="majorHAnsi" w:hAnsiTheme="majorHAnsi" w:cs="Arial"/>
        </w:rPr>
        <w:t xml:space="preserve">najkasneje </w:t>
      </w:r>
      <w:r w:rsidR="00F24E22" w:rsidRPr="00BF0223">
        <w:rPr>
          <w:rFonts w:asciiTheme="majorHAnsi" w:hAnsiTheme="majorHAnsi" w:cs="Arial"/>
          <w:b/>
        </w:rPr>
        <w:t>do</w:t>
      </w:r>
      <w:r w:rsidR="00EB4FB5">
        <w:rPr>
          <w:rFonts w:asciiTheme="majorHAnsi" w:hAnsiTheme="majorHAnsi" w:cs="Arial"/>
          <w:b/>
        </w:rPr>
        <w:t xml:space="preserve"> 3.11.2022</w:t>
      </w:r>
      <w:r w:rsidR="0082746A">
        <w:rPr>
          <w:rFonts w:asciiTheme="majorHAnsi" w:hAnsiTheme="majorHAnsi" w:cs="Arial"/>
          <w:b/>
        </w:rPr>
        <w:t xml:space="preserve"> </w:t>
      </w:r>
      <w:r w:rsidR="00416990" w:rsidRPr="00BF0223">
        <w:rPr>
          <w:rFonts w:asciiTheme="majorHAnsi" w:hAnsiTheme="majorHAnsi" w:cs="Arial"/>
          <w:b/>
        </w:rPr>
        <w:t xml:space="preserve"> do</w:t>
      </w:r>
      <w:r w:rsidR="00416990" w:rsidRPr="00643C97">
        <w:rPr>
          <w:rFonts w:asciiTheme="majorHAnsi" w:hAnsiTheme="majorHAnsi" w:cs="Arial"/>
          <w:b/>
        </w:rPr>
        <w:t xml:space="preserve"> 9.</w:t>
      </w:r>
      <w:r w:rsidRPr="00643C97">
        <w:rPr>
          <w:rFonts w:asciiTheme="majorHAnsi" w:hAnsiTheme="majorHAnsi" w:cs="Arial"/>
          <w:b/>
        </w:rPr>
        <w:t xml:space="preserve"> ure</w:t>
      </w:r>
      <w:r w:rsidRPr="00643C97">
        <w:rPr>
          <w:rFonts w:asciiTheme="majorHAnsi" w:hAnsiTheme="majorHAnsi" w:cs="Arial"/>
        </w:rPr>
        <w:t>. Za oddano ponudbo se šteje ponudba, ki je v sistemu e-JN 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35EE4348" w14:textId="77777777" w:rsidR="00C67540" w:rsidRPr="00376653" w:rsidRDefault="00C67540" w:rsidP="004E5F4E">
      <w:pPr>
        <w:jc w:val="both"/>
        <w:rPr>
          <w:rFonts w:asciiTheme="majorHAnsi" w:hAnsiTheme="majorHAnsi" w:cs="Arial"/>
        </w:rPr>
      </w:pP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13" w:name="_Toc105047610"/>
      <w:r w:rsidRPr="00733C83">
        <w:rPr>
          <w:rFonts w:asciiTheme="majorHAnsi" w:hAnsiTheme="majorHAnsi" w:cstheme="majorHAnsi"/>
          <w:i w:val="0"/>
          <w:iCs w:val="0"/>
          <w:u w:val="single"/>
        </w:rPr>
        <w:t>Odpiranje ponudb</w:t>
      </w:r>
      <w:bookmarkEnd w:id="13"/>
    </w:p>
    <w:p w14:paraId="320ED41A" w14:textId="77777777" w:rsidR="00E75BEC" w:rsidRPr="00376653" w:rsidRDefault="00E75BEC" w:rsidP="004E5F4E">
      <w:pPr>
        <w:jc w:val="both"/>
        <w:rPr>
          <w:rFonts w:asciiTheme="majorHAnsi" w:hAnsiTheme="majorHAnsi" w:cs="Arial"/>
        </w:rPr>
      </w:pPr>
    </w:p>
    <w:bookmarkEnd w:id="12"/>
    <w:p w14:paraId="7DEBBCD6" w14:textId="4545BAE7" w:rsidR="005B5840" w:rsidRPr="008110C2" w:rsidRDefault="005B5840" w:rsidP="005B5840">
      <w:pPr>
        <w:jc w:val="both"/>
        <w:rPr>
          <w:rFonts w:asciiTheme="majorHAnsi" w:hAnsiTheme="majorHAnsi" w:cs="Arial"/>
          <w:color w:val="FF0000"/>
        </w:rPr>
      </w:pPr>
      <w:r w:rsidRPr="00643C97">
        <w:rPr>
          <w:rFonts w:asciiTheme="majorHAnsi" w:hAnsiTheme="majorHAnsi" w:cs="Arial"/>
        </w:rPr>
        <w:t xml:space="preserve">Odpiranje ponudb bo potekalo avtomatično v sistemu e-JN </w:t>
      </w:r>
      <w:r w:rsidR="00F24E22" w:rsidRPr="00643C97">
        <w:rPr>
          <w:rFonts w:asciiTheme="majorHAnsi" w:hAnsiTheme="majorHAnsi" w:cs="Arial"/>
          <w:b/>
        </w:rPr>
        <w:t>dne</w:t>
      </w:r>
      <w:r w:rsidR="00EB4FB5">
        <w:rPr>
          <w:rFonts w:asciiTheme="majorHAnsi" w:hAnsiTheme="majorHAnsi" w:cs="Arial"/>
          <w:b/>
        </w:rPr>
        <w:t xml:space="preserve"> 3.11.2022</w:t>
      </w:r>
      <w:r w:rsidRPr="00643C97">
        <w:rPr>
          <w:rFonts w:asciiTheme="majorHAnsi" w:hAnsiTheme="majorHAnsi" w:cs="Arial"/>
        </w:rPr>
        <w:t xml:space="preserve"> in se bo začelo </w:t>
      </w:r>
      <w:r w:rsidR="00416990" w:rsidRPr="00643C97">
        <w:rPr>
          <w:rFonts w:asciiTheme="majorHAnsi" w:hAnsiTheme="majorHAnsi" w:cs="Arial"/>
          <w:b/>
        </w:rPr>
        <w:t>ob 10.</w:t>
      </w:r>
      <w:r w:rsidR="007A3431">
        <w:rPr>
          <w:rFonts w:asciiTheme="majorHAnsi" w:hAnsiTheme="majorHAnsi" w:cs="Arial"/>
          <w:b/>
        </w:rPr>
        <w:t>0</w:t>
      </w:r>
      <w:r w:rsidR="00643C97">
        <w:rPr>
          <w:rFonts w:asciiTheme="majorHAnsi" w:hAnsiTheme="majorHAnsi" w:cs="Arial"/>
          <w:b/>
        </w:rPr>
        <w:t>0</w:t>
      </w:r>
      <w:r w:rsidR="00643C97" w:rsidRPr="00643C97">
        <w:rPr>
          <w:rFonts w:asciiTheme="majorHAnsi" w:hAnsiTheme="majorHAnsi" w:cs="Arial"/>
          <w:b/>
        </w:rPr>
        <w:t xml:space="preserve"> </w:t>
      </w:r>
      <w:r w:rsidRPr="00643C97">
        <w:rPr>
          <w:rFonts w:asciiTheme="majorHAnsi" w:hAnsiTheme="majorHAnsi" w:cs="Arial"/>
          <w:b/>
        </w:rPr>
        <w:t xml:space="preserve">uri </w:t>
      </w:r>
      <w:bookmarkStart w:id="14" w:name="_Hlk105144246"/>
      <w:r w:rsidRPr="00643C97">
        <w:rPr>
          <w:rFonts w:asciiTheme="majorHAnsi" w:hAnsiTheme="majorHAnsi" w:cs="Arial"/>
        </w:rPr>
        <w:t xml:space="preserve">na spletnem naslovu </w:t>
      </w:r>
      <w:hyperlink r:id="rId13" w:history="1">
        <w:r w:rsidRPr="00643C97">
          <w:rPr>
            <w:rStyle w:val="Hiperpovezava"/>
            <w:rFonts w:asciiTheme="majorHAnsi" w:hAnsiTheme="majorHAnsi" w:cs="Arial"/>
          </w:rPr>
          <w:t>https://ejn.gov.si</w:t>
        </w:r>
      </w:hyperlink>
      <w:r w:rsidRPr="00643C97">
        <w:rPr>
          <w:rFonts w:asciiTheme="majorHAnsi" w:hAnsiTheme="majorHAnsi" w:cs="Arial"/>
        </w:rPr>
        <w:t xml:space="preserve"> .</w:t>
      </w:r>
      <w:r w:rsidRPr="008110C2">
        <w:rPr>
          <w:rFonts w:asciiTheme="majorHAnsi" w:hAnsiTheme="majorHAnsi" w:cs="Arial"/>
        </w:rPr>
        <w:t xml:space="preserve">  </w:t>
      </w:r>
      <w:r w:rsidR="00416990" w:rsidRPr="008110C2">
        <w:rPr>
          <w:rFonts w:asciiTheme="majorHAnsi" w:hAnsiTheme="majorHAnsi" w:cs="Arial"/>
          <w:color w:val="FF0000"/>
        </w:rPr>
        <w:t xml:space="preserve"> </w:t>
      </w:r>
    </w:p>
    <w:bookmarkEnd w:id="14"/>
    <w:p w14:paraId="57B86450" w14:textId="77777777" w:rsidR="005B5840" w:rsidRPr="008110C2" w:rsidRDefault="005B5840" w:rsidP="005B5840">
      <w:pPr>
        <w:jc w:val="both"/>
        <w:rPr>
          <w:rFonts w:asciiTheme="majorHAnsi" w:hAnsiTheme="majorHAnsi" w:cs="Arial"/>
        </w:rPr>
      </w:pPr>
    </w:p>
    <w:p w14:paraId="57ED3398" w14:textId="77777777" w:rsidR="00C67540" w:rsidRPr="00376653"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41E12297" w14:textId="77777777" w:rsidR="00CD29AE" w:rsidRPr="00376653" w:rsidRDefault="00CD29AE" w:rsidP="004E5F4E">
      <w:pPr>
        <w:jc w:val="both"/>
        <w:rPr>
          <w:rFonts w:asciiTheme="majorHAnsi" w:hAnsiTheme="majorHAnsi" w:cs="Arial"/>
        </w:rPr>
      </w:pP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15" w:name="_Toc105047611"/>
      <w:bookmarkStart w:id="16" w:name="_Toc262630320"/>
      <w:bookmarkStart w:id="17" w:name="_Toc262631534"/>
      <w:bookmarkStart w:id="18" w:name="_Toc262632354"/>
      <w:bookmarkStart w:id="19" w:name="_Toc262632923"/>
      <w:bookmarkStart w:id="20" w:name="_Toc262634028"/>
      <w:bookmarkStart w:id="21" w:name="_Toc282595350"/>
      <w:bookmarkStart w:id="22" w:name="_Toc288486974"/>
      <w:r w:rsidRPr="00733C83">
        <w:rPr>
          <w:rFonts w:asciiTheme="majorHAnsi" w:hAnsiTheme="majorHAnsi" w:cstheme="majorHAnsi"/>
          <w:i w:val="0"/>
          <w:iCs w:val="0"/>
          <w:u w:val="single"/>
        </w:rPr>
        <w:t xml:space="preserve">Merila za </w:t>
      </w:r>
      <w:r w:rsidR="00872C40" w:rsidRPr="00733C83">
        <w:rPr>
          <w:rFonts w:asciiTheme="majorHAnsi" w:hAnsiTheme="majorHAnsi" w:cstheme="majorHAnsi"/>
          <w:i w:val="0"/>
          <w:iCs w:val="0"/>
          <w:u w:val="single"/>
        </w:rPr>
        <w:t>oddajo javnega naročila</w:t>
      </w:r>
      <w:bookmarkEnd w:id="15"/>
    </w:p>
    <w:p w14:paraId="064CE1A3" w14:textId="77777777" w:rsidR="003D37C2" w:rsidRPr="00376653" w:rsidRDefault="003D37C2" w:rsidP="004E5F4E">
      <w:pPr>
        <w:jc w:val="both"/>
        <w:rPr>
          <w:rFonts w:asciiTheme="majorHAnsi" w:hAnsiTheme="majorHAnsi" w:cs="Arial"/>
        </w:rPr>
      </w:pPr>
    </w:p>
    <w:bookmarkEnd w:id="16"/>
    <w:bookmarkEnd w:id="17"/>
    <w:bookmarkEnd w:id="18"/>
    <w:bookmarkEnd w:id="19"/>
    <w:bookmarkEnd w:id="20"/>
    <w:bookmarkEnd w:id="21"/>
    <w:bookmarkEnd w:id="22"/>
    <w:p w14:paraId="4E78DD17"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Merilo, ki se uporabi za oddajo naročila je </w:t>
      </w:r>
      <w:r w:rsidRPr="00376653">
        <w:rPr>
          <w:rFonts w:asciiTheme="majorHAnsi" w:hAnsiTheme="majorHAnsi" w:cs="Arial"/>
          <w:b/>
        </w:rPr>
        <w:t>najnižja ponudbena cena</w:t>
      </w:r>
      <w:r w:rsidRPr="00376653">
        <w:rPr>
          <w:rFonts w:asciiTheme="majorHAnsi" w:hAnsiTheme="majorHAnsi" w:cs="Arial"/>
        </w:rPr>
        <w:t>. Izbran bo izvajalec, ki bo za izvedbo javnega naročila ponudil najnižjo skupno končno ceno brez DDV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3" w:name="_Toc105047612"/>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3"/>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6F46948A" w14:textId="1DCE5AAD" w:rsidR="008264EA" w:rsidRDefault="008264EA" w:rsidP="004E5F4E">
      <w:pPr>
        <w:jc w:val="both"/>
        <w:rPr>
          <w:rFonts w:asciiTheme="majorHAnsi" w:hAnsiTheme="majorHAnsi" w:cs="Arial"/>
        </w:rPr>
      </w:pP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24" w:name="_Toc105047613"/>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ZIntPK</w:t>
      </w:r>
      <w:bookmarkStart w:id="25" w:name="_Hlk105144340"/>
      <w:bookmarkEnd w:id="24"/>
    </w:p>
    <w:p w14:paraId="5840485F" w14:textId="77777777" w:rsidR="003D37C2" w:rsidRPr="00376653" w:rsidRDefault="003D37C2" w:rsidP="004E5F4E">
      <w:pPr>
        <w:jc w:val="both"/>
        <w:rPr>
          <w:rFonts w:asciiTheme="majorHAnsi" w:hAnsiTheme="majorHAnsi" w:cs="Arial"/>
        </w:rPr>
      </w:pPr>
    </w:p>
    <w:p w14:paraId="4075841D"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w:t>
      </w:r>
      <w:r w:rsidRPr="00384E6A">
        <w:rPr>
          <w:rFonts w:asciiTheme="majorHAnsi" w:hAnsiTheme="majorHAnsi" w:cs="Arial"/>
        </w:rPr>
        <w:lastRenderedPageBreak/>
        <w:t>kandidatom. Če bo ponudnik predložil lažno izjavo,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 </w:t>
      </w:r>
    </w:p>
    <w:p w14:paraId="592855A6"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Izbrani ponudnik mora podpisati in vrniti naročniku pogodbo najkasneje v roku petih delovnih dni po prejemu s strani naročnika podpisane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26" w:name="_Toc105047614"/>
      <w:bookmarkEnd w:id="25"/>
      <w:r w:rsidRPr="00733C83">
        <w:rPr>
          <w:rFonts w:asciiTheme="majorHAnsi" w:hAnsiTheme="majorHAnsi" w:cstheme="majorHAnsi"/>
          <w:i w:val="0"/>
          <w:iCs w:val="0"/>
          <w:u w:val="single"/>
        </w:rPr>
        <w:t>Stroški za izdelavo ponudbe</w:t>
      </w:r>
      <w:bookmarkEnd w:id="26"/>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bookmarkStart w:id="27" w:name="_Hlk105144507"/>
      <w:r>
        <w:rPr>
          <w:rFonts w:asciiTheme="majorHAnsi" w:hAnsiTheme="majorHAnsi" w:cs="Arial"/>
        </w:rPr>
        <w:t xml:space="preserve">Izbira ponudbe je izključna pravica naročnika. </w:t>
      </w:r>
      <w:r w:rsidRPr="00546D57">
        <w:rPr>
          <w:rFonts w:ascii="Calibri Light" w:hAnsi="Calibri Light" w:cs="Calibri Light"/>
        </w:rPr>
        <w:t>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bookmarkEnd w:id="27"/>
    <w:p w14:paraId="01C54E87" w14:textId="77777777" w:rsidR="00546D57" w:rsidRPr="00376653" w:rsidRDefault="00546D57" w:rsidP="004E5F4E">
      <w:pPr>
        <w:jc w:val="both"/>
        <w:rPr>
          <w:rFonts w:asciiTheme="majorHAnsi" w:hAnsiTheme="majorHAnsi" w:cs="Arial"/>
        </w:rPr>
      </w:pP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28" w:name="_Toc105047615"/>
      <w:r w:rsidRPr="00733C83">
        <w:rPr>
          <w:rFonts w:asciiTheme="majorHAnsi" w:hAnsiTheme="majorHAnsi" w:cstheme="majorHAnsi"/>
          <w:i w:val="0"/>
          <w:iCs w:val="0"/>
          <w:u w:val="single"/>
        </w:rPr>
        <w:t>Pravno varstvo</w:t>
      </w:r>
      <w:bookmarkEnd w:id="28"/>
    </w:p>
    <w:p w14:paraId="1164D35B" w14:textId="77777777" w:rsidR="003D37C2" w:rsidRPr="00376653" w:rsidRDefault="003D37C2" w:rsidP="004E5F4E">
      <w:pPr>
        <w:jc w:val="both"/>
        <w:rPr>
          <w:rFonts w:asciiTheme="majorHAnsi" w:hAnsiTheme="majorHAnsi" w:cs="Arial"/>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29" w:name="_Hlk105144547"/>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bookmarkEnd w:id="29"/>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0" w:name="_Hlk105144567"/>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Zahteva za pravno varstvo, ki se nanaša na vsebino objave, povabilo k oddaji ponudb ali dokumentacijo v zvezi z oddajo javnega naročila, ni dopustna, če bi lahko vlagatelj ali drug morebitni ponudnik preko </w:t>
      </w:r>
      <w:r w:rsidRPr="00911D14">
        <w:rPr>
          <w:rFonts w:asciiTheme="majorHAnsi" w:hAnsiTheme="majorHAnsi" w:cstheme="majorHAnsi"/>
          <w:kern w:val="3"/>
          <w:lang w:eastAsia="zh-CN"/>
        </w:rPr>
        <w:lastRenderedPageBreak/>
        <w:t>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911D14" w:rsidRDefault="00911D14" w:rsidP="00A0264A">
      <w:pPr>
        <w:jc w:val="both"/>
        <w:rPr>
          <w:rFonts w:asciiTheme="majorHAnsi" w:hAnsiTheme="majorHAnsi" w:cstheme="majorHAnsi"/>
          <w:bCs/>
        </w:rPr>
      </w:pP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bookmarkEnd w:id="30"/>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1" w:name="_Toc473532447"/>
            <w:bookmarkStart w:id="32" w:name="_Toc473534166"/>
            <w:bookmarkStart w:id="33" w:name="_Toc105047616"/>
            <w:r w:rsidRPr="00376653">
              <w:rPr>
                <w:rFonts w:asciiTheme="majorHAnsi" w:hAnsiTheme="majorHAnsi"/>
              </w:rPr>
              <w:t>POGOJI ZA UDELEŽBO</w:t>
            </w:r>
            <w:bookmarkEnd w:id="31"/>
            <w:bookmarkEnd w:id="32"/>
            <w:bookmarkEnd w:id="33"/>
          </w:p>
        </w:tc>
      </w:tr>
    </w:tbl>
    <w:p w14:paraId="1D1F8E26" w14:textId="77777777" w:rsidR="00600A85" w:rsidRPr="00376653" w:rsidRDefault="00600A85" w:rsidP="004E5F4E">
      <w:pPr>
        <w:rPr>
          <w:rFonts w:asciiTheme="majorHAnsi" w:hAnsiTheme="majorHAnsi" w:cs="Arial"/>
        </w:rPr>
      </w:pPr>
    </w:p>
    <w:p w14:paraId="5E9D1401" w14:textId="09708815"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4" w:name="_Toc105047617"/>
      <w:r w:rsidRPr="00733C83">
        <w:rPr>
          <w:rFonts w:asciiTheme="majorHAnsi" w:hAnsiTheme="majorHAnsi" w:cstheme="majorHAnsi"/>
          <w:i w:val="0"/>
          <w:iCs w:val="0"/>
          <w:u w:val="single"/>
        </w:rPr>
        <w:t>Izpolnjevanje pogojev za udeležbo v postopku oddaje javnega naročila</w:t>
      </w:r>
      <w:bookmarkEnd w:id="34"/>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673253">
        <w:rPr>
          <w:rFonts w:asciiTheme="majorHAnsi" w:hAnsiTheme="majorHAnsi" w:cs="Arial"/>
        </w:rPr>
        <w:t>točkami 2.3. do 2.7. te dokumentacije</w:t>
      </w:r>
      <w:r w:rsidRPr="00384E6A">
        <w:rPr>
          <w:rFonts w:asciiTheme="majorHAnsi" w:hAnsiTheme="majorHAnsi" w:cs="Arial"/>
        </w:rPr>
        <w:t xml:space="preserv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77777777"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2A220FDA" w:rsidR="00660E0D" w:rsidRPr="00376653"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430AFA">
      <w:pPr>
        <w:pStyle w:val="javnanaroila-naslov3"/>
        <w:numPr>
          <w:ilvl w:val="1"/>
          <w:numId w:val="83"/>
        </w:numPr>
        <w:rPr>
          <w:rFonts w:asciiTheme="majorHAnsi" w:hAnsiTheme="majorHAnsi" w:cstheme="majorHAnsi"/>
          <w:i w:val="0"/>
          <w:iCs w:val="0"/>
          <w:u w:val="single"/>
        </w:rPr>
      </w:pPr>
      <w:bookmarkStart w:id="35" w:name="_Toc105047618"/>
      <w:r w:rsidRPr="00733C83">
        <w:rPr>
          <w:rFonts w:asciiTheme="majorHAnsi" w:hAnsiTheme="majorHAnsi" w:cstheme="majorHAnsi"/>
          <w:i w:val="0"/>
          <w:iCs w:val="0"/>
          <w:u w:val="single"/>
        </w:rPr>
        <w:t>Uporaba zmogljivosti drugih subjektov</w:t>
      </w:r>
      <w:bookmarkEnd w:id="35"/>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bookmarkStart w:id="36" w:name="_Hlk105144773"/>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lastRenderedPageBreak/>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bookmarkEnd w:id="36"/>
    <w:p w14:paraId="013D5F9B" w14:textId="77777777" w:rsidR="00600A85" w:rsidRPr="00376653" w:rsidRDefault="00600A85" w:rsidP="004E5F4E">
      <w:pPr>
        <w:rPr>
          <w:rFonts w:asciiTheme="majorHAnsi" w:hAnsiTheme="majorHAnsi" w:cs="Arial"/>
        </w:rPr>
      </w:pPr>
    </w:p>
    <w:p w14:paraId="2A896506"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7" w:name="_Toc105047619"/>
      <w:r w:rsidRPr="00733C83">
        <w:rPr>
          <w:rFonts w:asciiTheme="majorHAnsi" w:hAnsiTheme="majorHAnsi" w:cstheme="majorHAnsi"/>
          <w:i w:val="0"/>
          <w:iCs w:val="0"/>
          <w:u w:val="single"/>
        </w:rPr>
        <w:t>Pogoji za priznanje sposobnosti</w:t>
      </w:r>
      <w:bookmarkEnd w:id="37"/>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58DB7A1D"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76E89C46" w14:textId="77777777" w:rsidR="00290691" w:rsidRPr="00376653" w:rsidRDefault="00290691" w:rsidP="00290691">
            <w:pPr>
              <w:suppressAutoHyphens/>
              <w:snapToGrid w:val="0"/>
              <w:rPr>
                <w:rFonts w:asciiTheme="majorHAnsi" w:eastAsia="Times New Roman" w:hAnsiTheme="majorHAnsi" w:cs="Arial"/>
                <w:lang w:eastAsia="ar-SA"/>
              </w:rPr>
            </w:pPr>
          </w:p>
          <w:p w14:paraId="54C01F4A" w14:textId="1AC060F0" w:rsidR="00290691" w:rsidRDefault="00290691" w:rsidP="00290691">
            <w:pPr>
              <w:suppressAutoHyphens/>
              <w:snapToGrid w:val="0"/>
              <w:rPr>
                <w:rFonts w:asciiTheme="majorHAnsi" w:eastAsia="Times New Roman" w:hAnsiTheme="majorHAnsi" w:cs="Arial"/>
                <w:lang w:eastAsia="ar-SA"/>
              </w:rPr>
            </w:pPr>
            <w:r>
              <w:rPr>
                <w:rFonts w:asciiTheme="majorHAnsi" w:eastAsia="Times New Roman" w:hAnsiTheme="majorHAnsi" w:cs="Arial"/>
                <w:lang w:eastAsia="ar-SA"/>
              </w:rPr>
              <w:t xml:space="preserve">Naročnik bo pri presoji obstoja razloga za izključitev iz točke b četrtega odstavka 75. člena upošteval odločbo Ustavnega sodišča republike Slovenije, številka U-I-180/19-23 z dne 5.5.2022. </w:t>
            </w:r>
          </w:p>
          <w:p w14:paraId="615385DE" w14:textId="77777777" w:rsidR="00FC3B38" w:rsidRPr="00376653" w:rsidRDefault="00FC3B38" w:rsidP="00290691">
            <w:pPr>
              <w:suppressAutoHyphens/>
              <w:snapToGrid w:val="0"/>
              <w:rPr>
                <w:rFonts w:asciiTheme="majorHAnsi" w:eastAsia="Times New Roman" w:hAnsiTheme="majorHAnsi" w:cs="Arial"/>
                <w:lang w:eastAsia="ar-SA"/>
              </w:rPr>
            </w:pPr>
          </w:p>
          <w:p w14:paraId="697D4F71"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075DA208" w14:textId="77777777" w:rsidR="00290691" w:rsidRPr="00376653" w:rsidRDefault="00290691" w:rsidP="00290691">
            <w:pPr>
              <w:pStyle w:val="Slog41"/>
              <w:rPr>
                <w:rFonts w:asciiTheme="majorHAnsi" w:hAnsiTheme="majorHAnsi"/>
              </w:rPr>
            </w:pPr>
            <w:r w:rsidRPr="00376653">
              <w:rPr>
                <w:rFonts w:asciiTheme="majorHAnsi" w:hAnsiTheme="majorHAnsi"/>
              </w:rPr>
              <w:t>ponudnik;</w:t>
            </w:r>
          </w:p>
          <w:p w14:paraId="2E1DC9AD" w14:textId="77777777" w:rsidR="00290691" w:rsidRPr="00376653" w:rsidRDefault="00290691" w:rsidP="00290691">
            <w:pPr>
              <w:pStyle w:val="Slog41"/>
              <w:rPr>
                <w:rFonts w:asciiTheme="majorHAnsi" w:hAnsiTheme="majorHAnsi"/>
              </w:rPr>
            </w:pPr>
            <w:r w:rsidRPr="00376653">
              <w:rPr>
                <w:rFonts w:asciiTheme="majorHAnsi" w:hAnsiTheme="majorHAnsi"/>
              </w:rPr>
              <w:t>vsi partnerji v skupni ponudbi;</w:t>
            </w:r>
          </w:p>
          <w:p w14:paraId="728CB9B4" w14:textId="47CEB13D" w:rsidR="008B6C5D" w:rsidRPr="00376653" w:rsidRDefault="00290691" w:rsidP="00290691">
            <w:pPr>
              <w:pStyle w:val="Slog41"/>
              <w:numPr>
                <w:ilvl w:val="0"/>
                <w:numId w:val="0"/>
              </w:numPr>
              <w:rPr>
                <w:rFonts w:asciiTheme="majorHAnsi" w:hAnsiTheme="majorHAnsi"/>
              </w:rPr>
            </w:pPr>
            <w:r w:rsidRPr="00376653">
              <w:rPr>
                <w:rFonts w:asciiTheme="majorHAnsi" w:hAnsi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4E5F4E">
            <w:pPr>
              <w:suppressAutoHyphens/>
              <w:snapToGrid w:val="0"/>
              <w:rPr>
                <w:rFonts w:asciiTheme="majorHAnsi" w:eastAsia="Times New Roman" w:hAnsiTheme="majorHAnsi" w:cs="Arial"/>
                <w:lang w:eastAsia="ar-SA"/>
              </w:rPr>
            </w:pPr>
          </w:p>
          <w:p w14:paraId="06929295" w14:textId="77777777" w:rsidR="00BE5AA5" w:rsidRPr="00376653" w:rsidRDefault="00BE5AA5" w:rsidP="004E5F4E">
            <w:pPr>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4E5F4E">
            <w:pPr>
              <w:suppressAutoHyphens/>
              <w:snapToGrid w:val="0"/>
              <w:rPr>
                <w:rFonts w:asciiTheme="majorHAnsi" w:eastAsia="Batang" w:hAnsiTheme="majorHAnsi" w:cs="Arial"/>
              </w:rPr>
            </w:pPr>
            <w:r>
              <w:rPr>
                <w:rFonts w:asciiTheme="majorHAnsi" w:eastAsia="Batang" w:hAnsiTheme="majorHAnsi" w:cs="Arial"/>
              </w:rPr>
              <w:t xml:space="preserve"> </w:t>
            </w:r>
          </w:p>
          <w:p w14:paraId="6A2E040C" w14:textId="77777777" w:rsidR="00BE5AA5" w:rsidRPr="00376653" w:rsidRDefault="00BE5AA5" w:rsidP="004E5F4E">
            <w:pPr>
              <w:suppressAutoHyphens/>
              <w:snapToGrid w:val="0"/>
              <w:rPr>
                <w:rFonts w:asciiTheme="majorHAnsi" w:eastAsia="Times New Roman" w:hAnsiTheme="majorHAnsi" w:cs="Arial"/>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w:t>
            </w:r>
            <w:r w:rsidRPr="003D2BA6">
              <w:rPr>
                <w:rFonts w:asciiTheme="majorHAnsi" w:eastAsia="Batang" w:hAnsiTheme="majorHAnsi" w:cs="Arial"/>
              </w:rPr>
              <w:lastRenderedPageBreak/>
              <w:t>osebe, dano pred pristojnim sodnim ali upravnim organom, notarjem ali pred 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p w14:paraId="025E357A" w14:textId="77777777" w:rsidR="00BE5AA5" w:rsidRPr="00376653" w:rsidRDefault="00BE5AA5" w:rsidP="004E5F4E">
            <w:pPr>
              <w:suppressAutoHyphens/>
              <w:rPr>
                <w:rFonts w:asciiTheme="majorHAnsi" w:eastAsia="Times New Roman" w:hAnsiTheme="majorHAnsi" w:cs="Arial"/>
                <w:lang w:eastAsia="ar-SA"/>
              </w:rPr>
            </w:pP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8" w:name="_Toc105047620"/>
      <w:r w:rsidRPr="00733C83">
        <w:rPr>
          <w:rFonts w:asciiTheme="majorHAnsi" w:hAnsiTheme="majorHAnsi" w:cstheme="majorHAnsi"/>
          <w:i w:val="0"/>
          <w:iCs w:val="0"/>
          <w:u w:val="single"/>
        </w:rPr>
        <w:t>Pogoji za sodelovanje</w:t>
      </w:r>
      <w:bookmarkEnd w:id="38"/>
    </w:p>
    <w:p w14:paraId="03B6E9F4" w14:textId="77777777" w:rsidR="00D84159" w:rsidRPr="00376653" w:rsidRDefault="00D84159" w:rsidP="004E5F4E">
      <w:pPr>
        <w:rPr>
          <w:rFonts w:asciiTheme="majorHAnsi" w:hAnsiTheme="majorHAnsi" w:cs="Arial"/>
        </w:rPr>
      </w:pPr>
      <w:bookmarkStart w:id="39" w:name="_Toc401742205"/>
      <w:bookmarkStart w:id="40"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8E171F" w:rsidRDefault="00F63AD0" w:rsidP="004E5F4E">
            <w:pPr>
              <w:rPr>
                <w:rFonts w:asciiTheme="majorHAnsi" w:hAnsiTheme="majorHAnsi" w:cs="Arial"/>
              </w:rPr>
            </w:pPr>
            <w:r w:rsidRPr="008E171F">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8E171F" w:rsidRDefault="00640DB8" w:rsidP="004E5F4E">
            <w:pPr>
              <w:rPr>
                <w:rFonts w:asciiTheme="majorHAnsi" w:hAnsiTheme="majorHAnsi" w:cs="Arial"/>
              </w:rPr>
            </w:pPr>
          </w:p>
          <w:p w14:paraId="3ED39CA9" w14:textId="77777777" w:rsidR="004157B1" w:rsidRPr="008E171F" w:rsidRDefault="004157B1" w:rsidP="004E5F4E">
            <w:pPr>
              <w:suppressAutoHyphens/>
              <w:snapToGrid w:val="0"/>
              <w:jc w:val="both"/>
              <w:rPr>
                <w:rFonts w:asciiTheme="majorHAnsi" w:hAnsiTheme="majorHAnsi" w:cs="Arial"/>
                <w:lang w:eastAsia="ar-SA"/>
              </w:rPr>
            </w:pPr>
            <w:r w:rsidRPr="008E171F">
              <w:rPr>
                <w:rFonts w:asciiTheme="majorHAnsi" w:hAnsiTheme="majorHAnsi" w:cs="Arial"/>
                <w:lang w:eastAsia="ar-SA"/>
              </w:rPr>
              <w:t>Pogoj morajo izpolniti naslednji gospodarski subjekti:</w:t>
            </w:r>
          </w:p>
          <w:p w14:paraId="572DD88F" w14:textId="77777777" w:rsidR="004157B1" w:rsidRPr="008E171F" w:rsidRDefault="004157B1" w:rsidP="00430AFA">
            <w:pPr>
              <w:numPr>
                <w:ilvl w:val="0"/>
                <w:numId w:val="57"/>
              </w:numPr>
              <w:suppressAutoHyphens/>
              <w:snapToGrid w:val="0"/>
              <w:contextualSpacing/>
              <w:jc w:val="both"/>
              <w:rPr>
                <w:rFonts w:asciiTheme="majorHAnsi" w:hAnsiTheme="majorHAnsi" w:cs="Arial"/>
                <w:lang w:eastAsia="ar-SA"/>
              </w:rPr>
            </w:pPr>
            <w:r w:rsidRPr="008E171F">
              <w:rPr>
                <w:rFonts w:asciiTheme="majorHAnsi" w:hAnsiTheme="majorHAnsi" w:cs="Arial"/>
                <w:lang w:eastAsia="ar-SA"/>
              </w:rPr>
              <w:t>ponudnik;</w:t>
            </w:r>
          </w:p>
          <w:p w14:paraId="14D9C5A3" w14:textId="77777777" w:rsidR="004157B1" w:rsidRPr="008E171F" w:rsidRDefault="004157B1" w:rsidP="00430AFA">
            <w:pPr>
              <w:numPr>
                <w:ilvl w:val="0"/>
                <w:numId w:val="57"/>
              </w:numPr>
              <w:suppressAutoHyphens/>
              <w:snapToGrid w:val="0"/>
              <w:contextualSpacing/>
              <w:jc w:val="both"/>
              <w:rPr>
                <w:rFonts w:asciiTheme="majorHAnsi" w:hAnsiTheme="majorHAnsi" w:cs="Arial"/>
                <w:lang w:eastAsia="ar-SA"/>
              </w:rPr>
            </w:pPr>
            <w:r w:rsidRPr="008E171F">
              <w:rPr>
                <w:rFonts w:asciiTheme="majorHAnsi" w:hAnsiTheme="majorHAnsi" w:cs="Arial"/>
                <w:lang w:eastAsia="ar-SA"/>
              </w:rPr>
              <w:t>vsi partnerji v skupni ponudbi;</w:t>
            </w:r>
          </w:p>
          <w:p w14:paraId="017FAFF9" w14:textId="77777777" w:rsidR="004157B1" w:rsidRPr="008E171F" w:rsidRDefault="004157B1" w:rsidP="00430AFA">
            <w:pPr>
              <w:numPr>
                <w:ilvl w:val="0"/>
                <w:numId w:val="57"/>
              </w:numPr>
              <w:suppressAutoHyphens/>
              <w:snapToGrid w:val="0"/>
              <w:contextualSpacing/>
              <w:jc w:val="both"/>
              <w:rPr>
                <w:rFonts w:asciiTheme="majorHAnsi" w:hAnsiTheme="majorHAnsi" w:cs="Arial"/>
                <w:lang w:eastAsia="ar-SA"/>
              </w:rPr>
            </w:pPr>
            <w:r w:rsidRPr="008E171F">
              <w:rPr>
                <w:rFonts w:asciiTheme="majorHAnsi" w:hAnsiTheme="majorHAnsi" w:cs="Arial"/>
                <w:lang w:eastAsia="ar-SA"/>
              </w:rPr>
              <w:t>vsi podizvajalci, ne glede na fazo izvedbe javnega naročila, v kateri se vključijo v izvedbo javnega naročila.</w:t>
            </w:r>
          </w:p>
          <w:p w14:paraId="1A8E87F3" w14:textId="77777777" w:rsidR="004157B1" w:rsidRPr="008E171F" w:rsidRDefault="004157B1" w:rsidP="004E5F4E">
            <w:pPr>
              <w:rPr>
                <w:rFonts w:asciiTheme="majorHAnsi" w:hAnsiTheme="majorHAnsi" w:cs="Arial"/>
              </w:rPr>
            </w:pPr>
          </w:p>
          <w:p w14:paraId="69023A5C" w14:textId="77777777" w:rsidR="0026040B" w:rsidRPr="008E171F" w:rsidRDefault="0026040B" w:rsidP="004E5F4E">
            <w:pPr>
              <w:rPr>
                <w:rFonts w:asciiTheme="majorHAnsi" w:hAnsiTheme="majorHAnsi" w:cs="Arial"/>
              </w:rPr>
            </w:pPr>
          </w:p>
        </w:tc>
        <w:tc>
          <w:tcPr>
            <w:tcW w:w="3685" w:type="dxa"/>
            <w:shd w:val="clear" w:color="auto" w:fill="auto"/>
          </w:tcPr>
          <w:p w14:paraId="1585D2E6" w14:textId="77777777" w:rsidR="00F63AD0" w:rsidRPr="00376653" w:rsidRDefault="00F63AD0"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4E5F4E">
            <w:pPr>
              <w:rPr>
                <w:rFonts w:asciiTheme="majorHAnsi" w:hAnsiTheme="majorHAnsi" w:cs="Arial"/>
              </w:rPr>
            </w:pPr>
          </w:p>
          <w:p w14:paraId="5C695D2C" w14:textId="77777777" w:rsidR="00F63AD0" w:rsidRPr="00376653" w:rsidRDefault="00F63AD0" w:rsidP="004E5F4E">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4E5F4E">
            <w:pPr>
              <w:rPr>
                <w:rFonts w:asciiTheme="majorHAnsi" w:hAnsiTheme="majorHAnsi" w:cs="Arial"/>
              </w:rPr>
            </w:pPr>
          </w:p>
          <w:p w14:paraId="0F6E21F1" w14:textId="77777777" w:rsidR="00F63AD0" w:rsidRPr="00376653" w:rsidRDefault="00F63AD0" w:rsidP="004E5F4E">
            <w:pPr>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p w14:paraId="0F18C138" w14:textId="77777777" w:rsidR="00640DB8" w:rsidRPr="00376653" w:rsidRDefault="00640DB8" w:rsidP="004E5F4E">
            <w:pPr>
              <w:rPr>
                <w:rFonts w:asciiTheme="majorHAnsi" w:hAnsiTheme="majorHAnsi" w:cs="Arial"/>
              </w:rPr>
            </w:pP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8E171F" w:rsidRDefault="00CA4EB1" w:rsidP="00CA4EB1">
            <w:pPr>
              <w:rPr>
                <w:rFonts w:asciiTheme="majorHAnsi" w:hAnsiTheme="majorHAnsi" w:cs="Arial"/>
              </w:rPr>
            </w:pPr>
            <w:r w:rsidRPr="008E171F">
              <w:rPr>
                <w:rFonts w:asciiTheme="majorHAnsi" w:hAnsiTheme="majorHAnsi" w:cs="Arial"/>
                <w:bCs/>
                <w:lang w:val="x-none"/>
              </w:rPr>
              <w:t>Pogoj: neblokada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1C617406" w:rsidR="00CA4EB1" w:rsidRPr="008E171F" w:rsidRDefault="00CA4EB1" w:rsidP="00CA4EB1">
            <w:pPr>
              <w:rPr>
                <w:rFonts w:asciiTheme="majorHAnsi" w:hAnsiTheme="majorHAnsi" w:cs="Arial"/>
              </w:rPr>
            </w:pPr>
            <w:r w:rsidRPr="008E171F">
              <w:rPr>
                <w:rFonts w:asciiTheme="majorHAnsi" w:hAnsiTheme="majorHAnsi" w:cs="Arial"/>
              </w:rPr>
              <w:t xml:space="preserve">Naročnik bo iz postopka javnega naročanja izključil gospodarski subjekt, ki je imel v obdobju </w:t>
            </w:r>
            <w:r w:rsidRPr="008E171F">
              <w:rPr>
                <w:rFonts w:asciiTheme="majorHAnsi" w:hAnsiTheme="majorHAnsi" w:cs="Arial"/>
                <w:bCs/>
              </w:rPr>
              <w:t xml:space="preserve">od 1. </w:t>
            </w:r>
            <w:r w:rsidR="004928C2" w:rsidRPr="008E171F">
              <w:rPr>
                <w:rFonts w:asciiTheme="majorHAnsi" w:hAnsiTheme="majorHAnsi" w:cs="Arial"/>
                <w:bCs/>
              </w:rPr>
              <w:t>7</w:t>
            </w:r>
            <w:r w:rsidRPr="008E171F">
              <w:rPr>
                <w:rFonts w:asciiTheme="majorHAnsi" w:hAnsiTheme="majorHAnsi" w:cs="Arial"/>
                <w:bCs/>
              </w:rPr>
              <w:t>. 2022</w:t>
            </w:r>
            <w:r w:rsidRPr="008E171F">
              <w:rPr>
                <w:rFonts w:asciiTheme="majorHAnsi" w:hAnsiTheme="majorHAnsi" w:cs="Arial"/>
              </w:rPr>
              <w:t xml:space="preserve"> </w:t>
            </w:r>
            <w:r w:rsidRPr="008E171F">
              <w:rPr>
                <w:rFonts w:asciiTheme="majorHAnsi" w:hAnsiTheme="majorHAnsi" w:cs="Arial"/>
                <w:bCs/>
              </w:rPr>
              <w:t>do 3</w:t>
            </w:r>
            <w:r w:rsidR="004928C2" w:rsidRPr="008E171F">
              <w:rPr>
                <w:rFonts w:asciiTheme="majorHAnsi" w:hAnsiTheme="majorHAnsi" w:cs="Arial"/>
                <w:bCs/>
              </w:rPr>
              <w:t>0</w:t>
            </w:r>
            <w:r w:rsidRPr="008E171F">
              <w:rPr>
                <w:rFonts w:asciiTheme="majorHAnsi" w:hAnsiTheme="majorHAnsi" w:cs="Arial"/>
                <w:bCs/>
              </w:rPr>
              <w:t xml:space="preserve">. </w:t>
            </w:r>
            <w:r w:rsidR="004928C2" w:rsidRPr="008E171F">
              <w:rPr>
                <w:rFonts w:asciiTheme="majorHAnsi" w:hAnsiTheme="majorHAnsi" w:cs="Arial"/>
                <w:bCs/>
              </w:rPr>
              <w:t>9</w:t>
            </w:r>
            <w:r w:rsidRPr="008E171F">
              <w:rPr>
                <w:rFonts w:asciiTheme="majorHAnsi" w:hAnsiTheme="majorHAnsi" w:cs="Arial"/>
                <w:bCs/>
              </w:rPr>
              <w:t>. 2022</w:t>
            </w:r>
            <w:r w:rsidRPr="008E171F">
              <w:rPr>
                <w:rFonts w:asciiTheme="majorHAnsi" w:hAnsiTheme="majorHAnsi" w:cs="Arial"/>
              </w:rPr>
              <w:t xml:space="preserve"> blokiran transakcijski račun. </w:t>
            </w:r>
          </w:p>
          <w:p w14:paraId="2ADDB742" w14:textId="77777777" w:rsidR="00CA4EB1" w:rsidRPr="008E171F" w:rsidRDefault="00CA4EB1" w:rsidP="00CA4EB1">
            <w:pPr>
              <w:rPr>
                <w:rFonts w:asciiTheme="majorHAnsi" w:hAnsiTheme="majorHAnsi" w:cs="Arial"/>
              </w:rPr>
            </w:pPr>
          </w:p>
          <w:p w14:paraId="16CC3286" w14:textId="77777777" w:rsidR="00CA4EB1" w:rsidRPr="008E171F" w:rsidRDefault="00CA4EB1" w:rsidP="00CA4EB1">
            <w:pPr>
              <w:rPr>
                <w:rFonts w:asciiTheme="majorHAnsi" w:hAnsiTheme="majorHAnsi" w:cs="Arial"/>
              </w:rPr>
            </w:pPr>
            <w:r w:rsidRPr="008E171F">
              <w:rPr>
                <w:rFonts w:asciiTheme="majorHAnsi" w:hAnsiTheme="majorHAnsi" w:cs="Arial"/>
              </w:rPr>
              <w:t xml:space="preserve">Če ima ponudnik več transakcijskih računov, se zahteva o neblokadi v navedenem obdobju nanaša na vse transakcijske račune.  </w:t>
            </w:r>
          </w:p>
          <w:p w14:paraId="32BB0676" w14:textId="77777777" w:rsidR="00CA4EB1" w:rsidRPr="008E171F" w:rsidRDefault="00CA4EB1" w:rsidP="00CA4EB1">
            <w:pPr>
              <w:rPr>
                <w:rFonts w:asciiTheme="majorHAnsi" w:hAnsiTheme="majorHAnsi" w:cs="Arial"/>
              </w:rPr>
            </w:pPr>
          </w:p>
          <w:p w14:paraId="4BF3B728" w14:textId="77777777" w:rsidR="00CA4EB1" w:rsidRPr="008E171F" w:rsidRDefault="00CA4EB1" w:rsidP="00CA4EB1">
            <w:pPr>
              <w:jc w:val="both"/>
              <w:rPr>
                <w:rFonts w:asciiTheme="majorHAnsi" w:hAnsiTheme="majorHAnsi" w:cs="Arial"/>
                <w:lang w:eastAsia="zh-CN"/>
              </w:rPr>
            </w:pPr>
            <w:r w:rsidRPr="008E171F">
              <w:rPr>
                <w:rFonts w:asciiTheme="majorHAnsi" w:hAnsiTheme="majorHAnsi" w:cs="Arial"/>
                <w:lang w:eastAsia="zh-CN"/>
              </w:rPr>
              <w:t>Pogoj morajo izpolniti naslednji gospodarski subjekti:</w:t>
            </w:r>
          </w:p>
          <w:p w14:paraId="5FC64EA6" w14:textId="77777777" w:rsidR="00CA4EB1" w:rsidRPr="008E171F" w:rsidRDefault="00CA4EB1" w:rsidP="00430AFA">
            <w:pPr>
              <w:numPr>
                <w:ilvl w:val="0"/>
                <w:numId w:val="64"/>
              </w:numPr>
              <w:jc w:val="both"/>
              <w:rPr>
                <w:rFonts w:asciiTheme="majorHAnsi" w:hAnsiTheme="majorHAnsi" w:cs="Arial"/>
                <w:lang w:eastAsia="zh-CN"/>
              </w:rPr>
            </w:pPr>
            <w:r w:rsidRPr="008E171F">
              <w:rPr>
                <w:rFonts w:asciiTheme="majorHAnsi" w:hAnsiTheme="majorHAnsi" w:cs="Arial"/>
                <w:lang w:eastAsia="zh-CN"/>
              </w:rPr>
              <w:t>ponudnik;</w:t>
            </w:r>
          </w:p>
          <w:p w14:paraId="55C41D55" w14:textId="77777777" w:rsidR="00CA4EB1" w:rsidRPr="008E171F" w:rsidRDefault="00CA4EB1" w:rsidP="00430AFA">
            <w:pPr>
              <w:numPr>
                <w:ilvl w:val="0"/>
                <w:numId w:val="64"/>
              </w:numPr>
              <w:jc w:val="both"/>
              <w:rPr>
                <w:rFonts w:asciiTheme="majorHAnsi" w:hAnsiTheme="majorHAnsi" w:cs="Arial"/>
                <w:lang w:eastAsia="zh-CN"/>
              </w:rPr>
            </w:pPr>
            <w:r w:rsidRPr="008E171F">
              <w:rPr>
                <w:rFonts w:asciiTheme="majorHAnsi" w:hAnsiTheme="majorHAnsi" w:cs="Arial"/>
                <w:lang w:eastAsia="zh-CN"/>
              </w:rPr>
              <w:t>vsi partnerji v skupni ponudbi.</w:t>
            </w:r>
          </w:p>
          <w:p w14:paraId="6446A8A1" w14:textId="77777777" w:rsidR="00CA4EB1" w:rsidRPr="008E171F" w:rsidRDefault="00CA4EB1" w:rsidP="00CA4EB1">
            <w:pPr>
              <w:rPr>
                <w:rFonts w:asciiTheme="majorHAnsi" w:hAnsiTheme="majorHAnsi" w:cs="Arial"/>
              </w:rPr>
            </w:pPr>
          </w:p>
        </w:tc>
        <w:tc>
          <w:tcPr>
            <w:tcW w:w="3685" w:type="dxa"/>
          </w:tcPr>
          <w:p w14:paraId="5FA6165A" w14:textId="77777777" w:rsidR="00CA4EB1" w:rsidRPr="0079309A" w:rsidRDefault="00CA4EB1" w:rsidP="00CA4EB1">
            <w:pPr>
              <w:rPr>
                <w:rFonts w:asciiTheme="majorHAnsi" w:hAnsiTheme="majorHAnsi" w:cs="Arial"/>
              </w:rPr>
            </w:pPr>
            <w:r w:rsidRPr="0079309A">
              <w:rPr>
                <w:rFonts w:asciiTheme="majorHAnsi" w:hAnsiTheme="majorHAnsi" w:cs="Arial"/>
                <w:lang w:eastAsia="ar-SA"/>
              </w:rPr>
              <w:lastRenderedPageBreak/>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CA4EB1">
            <w:pPr>
              <w:rPr>
                <w:rFonts w:asciiTheme="majorHAnsi" w:hAnsiTheme="majorHAnsi" w:cs="Arial"/>
              </w:rPr>
            </w:pPr>
          </w:p>
          <w:p w14:paraId="7E949802"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79309A">
              <w:rPr>
                <w:rFonts w:asciiTheme="majorHAnsi" w:eastAsia="Calibri" w:hAnsiTheme="majorHAnsi" w:cs="Arial"/>
              </w:rPr>
              <w:lastRenderedPageBreak/>
              <w:t xml:space="preserve">uradni evidenci preveri izpolnjevanje predmetnega pogoja. </w:t>
            </w:r>
          </w:p>
          <w:p w14:paraId="259870DA" w14:textId="77777777" w:rsidR="00CA4EB1" w:rsidRPr="0079309A" w:rsidRDefault="00CA4EB1" w:rsidP="00CA4EB1">
            <w:pPr>
              <w:rPr>
                <w:rFonts w:asciiTheme="majorHAnsi" w:eastAsia="Calibri" w:hAnsiTheme="majorHAnsi" w:cs="Arial"/>
              </w:rPr>
            </w:pPr>
          </w:p>
          <w:p w14:paraId="642E29CB"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V kolikor takšna preveritev ne bo mogoča, bo naročnik od gospodarskega subjekta zahteval predložitev dodatnih dokazil, kot na primer: potrdila bank pri katerih so odprti računi o  neblokadi v zahtevanem obdobju, ipd...</w:t>
            </w:r>
          </w:p>
          <w:p w14:paraId="05C02745" w14:textId="5A063F57" w:rsidR="00CA4EB1" w:rsidRPr="00376653" w:rsidRDefault="00CA4EB1" w:rsidP="00CA4EB1">
            <w:pPr>
              <w:rPr>
                <w:rFonts w:asciiTheme="majorHAnsi" w:hAnsiTheme="majorHAnsi" w:cs="Arial"/>
              </w:rPr>
            </w:pPr>
            <w:r w:rsidRPr="0079309A">
              <w:rPr>
                <w:rFonts w:asciiTheme="majorHAnsi" w:hAnsiTheme="majorHAnsi" w:cs="Arial"/>
              </w:rPr>
              <w:t xml:space="preserve"> </w:t>
            </w:r>
          </w:p>
        </w:tc>
      </w:tr>
      <w:tr w:rsidR="00CA4EB1" w:rsidRPr="00376653" w14:paraId="5356672A" w14:textId="77777777" w:rsidTr="00506DAF">
        <w:tc>
          <w:tcPr>
            <w:tcW w:w="5382" w:type="dxa"/>
            <w:shd w:val="clear" w:color="auto" w:fill="BFBFBF" w:themeFill="background1" w:themeFillShade="BF"/>
          </w:tcPr>
          <w:p w14:paraId="23911D66"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veljavno zavarovanje odgovornosti</w:t>
            </w:r>
          </w:p>
        </w:tc>
        <w:tc>
          <w:tcPr>
            <w:tcW w:w="3685" w:type="dxa"/>
            <w:shd w:val="clear" w:color="auto" w:fill="BFBFBF" w:themeFill="background1" w:themeFillShade="BF"/>
          </w:tcPr>
          <w:p w14:paraId="1121A8D3"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8E171F" w14:paraId="3ABB9B4A" w14:textId="77777777" w:rsidTr="00506DAF">
        <w:tc>
          <w:tcPr>
            <w:tcW w:w="5382" w:type="dxa"/>
          </w:tcPr>
          <w:p w14:paraId="34C09F29" w14:textId="77777777" w:rsidR="00CA4EB1" w:rsidRPr="008E171F" w:rsidRDefault="00CA4EB1" w:rsidP="00CA4EB1">
            <w:pPr>
              <w:rPr>
                <w:rFonts w:asciiTheme="majorHAnsi" w:hAnsiTheme="majorHAnsi" w:cs="Arial"/>
              </w:rPr>
            </w:pPr>
            <w:r w:rsidRPr="008E171F">
              <w:rPr>
                <w:rFonts w:asciiTheme="majorHAnsi" w:hAnsiTheme="majorHAnsi" w:cs="Arial"/>
              </w:rPr>
              <w:t>Naročnik bo iz postopka javnega naročanja izključil gospodarski subjekt, ki  nima  gradbenega zavarovanja, za škodo, ki bi utegnila nastati naročniku kot investitorju in tretjim osebam v zvezi oziroma pri opravljanju njihove dejavnosti.</w:t>
            </w:r>
          </w:p>
          <w:p w14:paraId="5CA6A6C2" w14:textId="77777777" w:rsidR="00CA4EB1" w:rsidRPr="008E171F" w:rsidRDefault="00CA4EB1" w:rsidP="00CA4EB1">
            <w:pPr>
              <w:rPr>
                <w:rFonts w:asciiTheme="majorHAnsi" w:hAnsiTheme="majorHAnsi" w:cs="Arial"/>
              </w:rPr>
            </w:pPr>
          </w:p>
          <w:p w14:paraId="00584988" w14:textId="77777777" w:rsidR="00CA4EB1" w:rsidRPr="008E171F" w:rsidRDefault="00CA4EB1" w:rsidP="00CA4EB1">
            <w:pPr>
              <w:rPr>
                <w:rFonts w:asciiTheme="majorHAnsi" w:hAnsiTheme="majorHAnsi" w:cs="Arial"/>
              </w:rPr>
            </w:pPr>
            <w:r w:rsidRPr="008E171F">
              <w:rPr>
                <w:rFonts w:asciiTheme="majorHAnsi" w:hAnsiTheme="majorHAnsi" w:cs="Arial"/>
              </w:rPr>
              <w:t>Pogoj morajo izpolniti naslednji gospodarski subjekti: ponudnik ali partner skupne ponudbe</w:t>
            </w:r>
            <w:r w:rsidRPr="008E171F">
              <w:rPr>
                <w:rFonts w:asciiTheme="majorHAnsi" w:hAnsiTheme="majorHAnsi" w:cs="Arial"/>
                <w:sz w:val="20"/>
                <w:szCs w:val="20"/>
              </w:rPr>
              <w:t>.</w:t>
            </w:r>
          </w:p>
        </w:tc>
        <w:tc>
          <w:tcPr>
            <w:tcW w:w="3685" w:type="dxa"/>
          </w:tcPr>
          <w:p w14:paraId="56098CD8" w14:textId="77777777" w:rsidR="00CA4EB1" w:rsidRPr="008E171F" w:rsidRDefault="00CA4EB1" w:rsidP="00CA4EB1">
            <w:pPr>
              <w:rPr>
                <w:rFonts w:asciiTheme="majorHAnsi" w:hAnsiTheme="majorHAnsi" w:cs="Arial"/>
              </w:rPr>
            </w:pPr>
            <w:r w:rsidRPr="008E171F">
              <w:rPr>
                <w:rFonts w:asciiTheme="majorHAnsi" w:hAnsiTheme="majorHAnsi" w:cs="Arial"/>
              </w:rPr>
              <w:t xml:space="preserve">Gospodarski subjekt mora ponudbi predložiti obrazec </w:t>
            </w:r>
            <w:r w:rsidRPr="008E171F">
              <w:rPr>
                <w:rFonts w:asciiTheme="majorHAnsi" w:hAnsiTheme="majorHAnsi" w:cs="Arial"/>
                <w:b/>
              </w:rPr>
              <w:t>ESPD</w:t>
            </w:r>
            <w:r w:rsidRPr="008E171F">
              <w:rPr>
                <w:rFonts w:asciiTheme="majorHAnsi" w:hAnsiTheme="majorHAnsi" w:cs="Arial"/>
              </w:rPr>
              <w:t xml:space="preserve"> (v delu IV. Oddelek B., pod »Zavarovanje poklicne odgovornosti«</w:t>
            </w:r>
            <w:r w:rsidRPr="008E171F">
              <w:rPr>
                <w:rFonts w:asciiTheme="majorHAnsi" w:hAnsiTheme="majorHAnsi"/>
              </w:rPr>
              <w:t xml:space="preserve"> </w:t>
            </w:r>
            <w:r w:rsidRPr="008E171F">
              <w:rPr>
                <w:rFonts w:asciiTheme="majorHAnsi" w:hAnsiTheme="majorHAnsi" w:cs="Arial"/>
              </w:rPr>
              <w:t>navesti izjavo iz katere izhaja izpolnjevanje zahtevanih pogojev).</w:t>
            </w:r>
          </w:p>
          <w:p w14:paraId="476D1B47" w14:textId="77777777" w:rsidR="00CA4EB1" w:rsidRPr="008E171F" w:rsidRDefault="00CA4EB1" w:rsidP="00CA4EB1">
            <w:pPr>
              <w:rPr>
                <w:rFonts w:asciiTheme="majorHAnsi" w:hAnsiTheme="majorHAnsi" w:cs="Arial"/>
              </w:rPr>
            </w:pPr>
          </w:p>
          <w:p w14:paraId="3FBC4EBB" w14:textId="77777777" w:rsidR="00CA4EB1" w:rsidRPr="008E171F" w:rsidRDefault="00CA4EB1" w:rsidP="00CA4EB1">
            <w:pPr>
              <w:rPr>
                <w:rFonts w:asciiTheme="majorHAnsi" w:hAnsiTheme="majorHAnsi" w:cs="Arial"/>
              </w:rPr>
            </w:pPr>
            <w:r w:rsidRPr="008E171F">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62530E7" w14:textId="77777777" w:rsidR="00CA4EB1" w:rsidRPr="008E171F" w:rsidRDefault="00CA4EB1" w:rsidP="00CA4EB1">
            <w:pPr>
              <w:rPr>
                <w:rFonts w:asciiTheme="majorHAnsi" w:hAnsiTheme="majorHAnsi" w:cs="Arial"/>
              </w:rPr>
            </w:pPr>
          </w:p>
          <w:p w14:paraId="4BD1E702" w14:textId="77777777" w:rsidR="00CA4EB1" w:rsidRPr="008E171F" w:rsidRDefault="00CA4EB1" w:rsidP="00CA4EB1">
            <w:pPr>
              <w:rPr>
                <w:rFonts w:asciiTheme="majorHAnsi" w:hAnsiTheme="majorHAnsi" w:cs="Arial"/>
              </w:rPr>
            </w:pPr>
            <w:r w:rsidRPr="008E171F">
              <w:rPr>
                <w:rFonts w:asciiTheme="majorHAnsi" w:hAnsiTheme="majorHAnsi" w:cs="Arial"/>
              </w:rPr>
              <w:t>V kolikor takšna preveritev ne bo mogoča, bo naročnik od gospodarskega subjekta zahteval predložitev fotokopije veljavne zavarovalne police, ki izkazuje izpolnjevanje zahtevanega pogoja.</w:t>
            </w:r>
          </w:p>
          <w:p w14:paraId="4E981071" w14:textId="77777777" w:rsidR="00CA4EB1" w:rsidRPr="008E171F" w:rsidRDefault="00CA4EB1" w:rsidP="00CA4EB1">
            <w:pPr>
              <w:rPr>
                <w:rFonts w:asciiTheme="majorHAnsi" w:hAnsiTheme="majorHAnsi" w:cs="Arial"/>
              </w:rPr>
            </w:pPr>
          </w:p>
        </w:tc>
      </w:tr>
      <w:tr w:rsidR="00CA4EB1" w:rsidRPr="008E171F" w14:paraId="28BF5E8B" w14:textId="77777777" w:rsidTr="00506DAF">
        <w:tc>
          <w:tcPr>
            <w:tcW w:w="5382" w:type="dxa"/>
            <w:shd w:val="clear" w:color="auto" w:fill="BFBFBF" w:themeFill="background1" w:themeFillShade="BF"/>
          </w:tcPr>
          <w:p w14:paraId="4A41305C" w14:textId="77777777" w:rsidR="00CA4EB1" w:rsidRPr="008E171F" w:rsidRDefault="00CA4EB1" w:rsidP="00CA4EB1">
            <w:pPr>
              <w:rPr>
                <w:rFonts w:asciiTheme="majorHAnsi" w:hAnsiTheme="majorHAnsi" w:cs="Arial"/>
              </w:rPr>
            </w:pPr>
            <w:r w:rsidRPr="008E171F">
              <w:rPr>
                <w:rFonts w:asciiTheme="majorHAnsi" w:hAnsiTheme="majorHAnsi" w:cs="Arial"/>
                <w:bCs/>
                <w:szCs w:val="26"/>
                <w:lang w:val="x-none"/>
              </w:rPr>
              <w:t>Pogoj: izkušnje za izvajanje predmeta javnega naročila</w:t>
            </w:r>
          </w:p>
        </w:tc>
        <w:tc>
          <w:tcPr>
            <w:tcW w:w="3685" w:type="dxa"/>
            <w:shd w:val="clear" w:color="auto" w:fill="BFBFBF" w:themeFill="background1" w:themeFillShade="BF"/>
          </w:tcPr>
          <w:p w14:paraId="41E92864" w14:textId="77777777" w:rsidR="00CA4EB1" w:rsidRPr="008E171F" w:rsidRDefault="00CA4EB1" w:rsidP="00CA4EB1">
            <w:pPr>
              <w:rPr>
                <w:rFonts w:asciiTheme="majorHAnsi" w:hAnsiTheme="majorHAnsi" w:cs="Arial"/>
              </w:rPr>
            </w:pPr>
            <w:r w:rsidRPr="008E171F">
              <w:rPr>
                <w:rFonts w:asciiTheme="majorHAnsi" w:hAnsiTheme="majorHAnsi" w:cs="Arial"/>
              </w:rPr>
              <w:t>Dokazilo</w:t>
            </w:r>
          </w:p>
        </w:tc>
      </w:tr>
      <w:tr w:rsidR="00CA4EB1" w:rsidRPr="008E171F" w14:paraId="2D1F8FB9" w14:textId="77777777" w:rsidTr="00506DAF">
        <w:tc>
          <w:tcPr>
            <w:tcW w:w="5382" w:type="dxa"/>
          </w:tcPr>
          <w:p w14:paraId="0B2B1DFB" w14:textId="3F9C4325" w:rsidR="00CA4EB1" w:rsidRPr="008E171F" w:rsidRDefault="00CA4EB1" w:rsidP="00CA4EB1">
            <w:pPr>
              <w:jc w:val="both"/>
              <w:rPr>
                <w:rFonts w:asciiTheme="majorHAnsi" w:hAnsiTheme="majorHAnsi" w:cs="Arial"/>
              </w:rPr>
            </w:pPr>
            <w:r w:rsidRPr="008E171F">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E6756BB" w14:textId="77777777" w:rsidR="00CA4EB1" w:rsidRPr="008E171F" w:rsidRDefault="00CA4EB1" w:rsidP="00CA4EB1">
            <w:pPr>
              <w:jc w:val="both"/>
              <w:rPr>
                <w:rFonts w:asciiTheme="majorHAnsi" w:hAnsiTheme="majorHAnsi" w:cs="Arial"/>
              </w:rPr>
            </w:pPr>
          </w:p>
          <w:p w14:paraId="0EFA3A01" w14:textId="46E79A07" w:rsidR="00672D4C" w:rsidRPr="008E171F" w:rsidRDefault="00672D4C" w:rsidP="00672D4C">
            <w:pPr>
              <w:jc w:val="both"/>
              <w:rPr>
                <w:rFonts w:asciiTheme="majorHAnsi" w:hAnsiTheme="majorHAnsi" w:cs="Arial"/>
              </w:rPr>
            </w:pPr>
            <w:r w:rsidRPr="008E171F">
              <w:rPr>
                <w:rFonts w:asciiTheme="majorHAnsi" w:hAnsiTheme="majorHAnsi" w:cs="Arial"/>
              </w:rPr>
              <w:t>Ponudnik mora v ponudbi navesti reference prejšnjih naročil za  izgradnjo primerljivih objektov</w:t>
            </w:r>
            <w:r w:rsidR="0082746A" w:rsidRPr="008E171F">
              <w:rPr>
                <w:rFonts w:asciiTheme="majorHAnsi" w:hAnsiTheme="majorHAnsi" w:cs="Arial"/>
              </w:rPr>
              <w:t xml:space="preserve"> </w:t>
            </w:r>
            <w:r w:rsidRPr="008E171F">
              <w:rPr>
                <w:rFonts w:asciiTheme="majorHAnsi" w:hAnsiTheme="majorHAnsi" w:cs="Arial"/>
              </w:rPr>
              <w:t>in sicer za  naslednje objekte:</w:t>
            </w:r>
          </w:p>
          <w:p w14:paraId="170D4220" w14:textId="6FE7E1B3" w:rsidR="00CA4EB1" w:rsidRPr="008E171F" w:rsidRDefault="00104982" w:rsidP="00672D4C">
            <w:pPr>
              <w:pStyle w:val="Slog50"/>
            </w:pPr>
            <w:r w:rsidRPr="008E171F">
              <w:t xml:space="preserve">Ponudnik mora ponudbi priložiti reference za objekte zgrajene v zadnjih petih letih pred potekom roka za oddajo ponudbe v tem postopku, ki izkazuje da je </w:t>
            </w:r>
            <w:r w:rsidRPr="008E171F">
              <w:lastRenderedPageBreak/>
              <w:t xml:space="preserve">zaključil najmanj </w:t>
            </w:r>
            <w:r w:rsidR="00951D1F" w:rsidRPr="008E171F">
              <w:rPr>
                <w:b/>
                <w:bCs/>
              </w:rPr>
              <w:t>2</w:t>
            </w:r>
            <w:r w:rsidRPr="008E171F">
              <w:rPr>
                <w:b/>
              </w:rPr>
              <w:t xml:space="preserve"> referenčn</w:t>
            </w:r>
            <w:r w:rsidR="00951D1F" w:rsidRPr="008E171F">
              <w:rPr>
                <w:b/>
              </w:rPr>
              <w:t>a</w:t>
            </w:r>
            <w:r w:rsidRPr="008E171F">
              <w:rPr>
                <w:b/>
              </w:rPr>
              <w:t xml:space="preserve"> posl</w:t>
            </w:r>
            <w:r w:rsidR="00951D1F" w:rsidRPr="008E171F">
              <w:rPr>
                <w:b/>
              </w:rPr>
              <w:t>a</w:t>
            </w:r>
            <w:r w:rsidRPr="008E171F">
              <w:t>, ki se nanaša</w:t>
            </w:r>
            <w:r w:rsidR="00951D1F" w:rsidRPr="008E171F">
              <w:t>ta</w:t>
            </w:r>
            <w:r w:rsidR="004910D3" w:rsidRPr="008E171F">
              <w:t xml:space="preserve"> na gradnjo objekta, ki v skladu </w:t>
            </w:r>
            <w:r w:rsidRPr="008E171F">
              <w:t>z Uredb</w:t>
            </w:r>
            <w:r w:rsidR="004910D3" w:rsidRPr="008E171F">
              <w:t>o</w:t>
            </w:r>
            <w:r w:rsidRPr="008E171F">
              <w:t xml:space="preserve"> o razvrščanju objektov</w:t>
            </w:r>
            <w:r w:rsidR="00AE149F" w:rsidRPr="008E171F">
              <w:t xml:space="preserve"> (UL RS 96/2022)</w:t>
            </w:r>
            <w:r w:rsidRPr="008E171F">
              <w:t xml:space="preserve"> </w:t>
            </w:r>
            <w:r w:rsidR="004910D3" w:rsidRPr="008E171F">
              <w:t xml:space="preserve">spada pod šifro 2 </w:t>
            </w:r>
            <w:r w:rsidR="00951D1F" w:rsidRPr="008E171F">
              <w:t>–</w:t>
            </w:r>
            <w:r w:rsidR="004910D3" w:rsidRPr="008E171F">
              <w:t xml:space="preserve"> </w:t>
            </w:r>
            <w:r w:rsidR="00951D1F" w:rsidRPr="008E171F">
              <w:t>Gradbeni inženirski objekt</w:t>
            </w:r>
            <w:r w:rsidR="004910D3" w:rsidRPr="008E171F">
              <w:t xml:space="preserve"> </w:t>
            </w:r>
            <w:r w:rsidR="00951D1F" w:rsidRPr="008E171F">
              <w:t>v vrednosti min. 150.000,00 EUR z DDV.</w:t>
            </w:r>
          </w:p>
          <w:p w14:paraId="042BFAC3" w14:textId="77777777" w:rsidR="00672D4C" w:rsidRPr="008E171F" w:rsidRDefault="00672D4C" w:rsidP="00672D4C">
            <w:pPr>
              <w:jc w:val="both"/>
              <w:rPr>
                <w:rFonts w:asciiTheme="majorHAnsi" w:hAnsiTheme="majorHAnsi" w:cs="Arial"/>
              </w:rPr>
            </w:pPr>
          </w:p>
          <w:p w14:paraId="72AE89A8" w14:textId="77777777" w:rsidR="00CA4EB1" w:rsidRPr="008E171F" w:rsidRDefault="00CA4EB1" w:rsidP="00CA4EB1">
            <w:pPr>
              <w:jc w:val="both"/>
              <w:rPr>
                <w:rFonts w:asciiTheme="majorHAnsi" w:hAnsiTheme="majorHAnsi" w:cs="Arial"/>
              </w:rPr>
            </w:pPr>
            <w:r w:rsidRPr="008E171F">
              <w:rPr>
                <w:rFonts w:asciiTheme="majorHAnsi" w:hAnsiTheme="majorHAnsi" w:cs="Arial"/>
              </w:rPr>
              <w:t>Kot zaključek del posameznega referenčnega posla velja datum podpisa prevzemnega zapisnika/izstavitve končnega obračuna/izdaje uporabnega dovoljenja /plačila končne situacije.</w:t>
            </w:r>
          </w:p>
          <w:p w14:paraId="2CE3EF8A" w14:textId="77777777" w:rsidR="00CA4EB1" w:rsidRPr="008E171F" w:rsidRDefault="00CA4EB1" w:rsidP="00CA4EB1">
            <w:pPr>
              <w:jc w:val="both"/>
              <w:rPr>
                <w:rFonts w:asciiTheme="majorHAnsi" w:hAnsiTheme="majorHAnsi" w:cs="Arial"/>
              </w:rPr>
            </w:pPr>
          </w:p>
          <w:p w14:paraId="3F693E33" w14:textId="77777777" w:rsidR="00CA4EB1" w:rsidRPr="008E171F" w:rsidRDefault="00CA4EB1" w:rsidP="00CA4EB1">
            <w:pPr>
              <w:jc w:val="both"/>
              <w:rPr>
                <w:rFonts w:asciiTheme="majorHAnsi" w:hAnsiTheme="majorHAnsi" w:cs="Arial"/>
              </w:rPr>
            </w:pPr>
            <w:r w:rsidRPr="008E171F">
              <w:rPr>
                <w:rFonts w:asciiTheme="majorHAnsi" w:hAnsiTheme="majorHAnsi" w:cs="Arial"/>
              </w:rPr>
              <w:t>Dela so morala biti opravljena strokovno, kvalitetno, pravočasno in v skladu z določili pogodbe.</w:t>
            </w:r>
          </w:p>
          <w:p w14:paraId="438405CA" w14:textId="77777777" w:rsidR="00CA4EB1" w:rsidRPr="008E171F" w:rsidRDefault="00CA4EB1" w:rsidP="00CA4EB1">
            <w:pPr>
              <w:rPr>
                <w:rFonts w:asciiTheme="majorHAnsi" w:hAnsiTheme="majorHAnsi" w:cs="Arial"/>
              </w:rPr>
            </w:pPr>
          </w:p>
          <w:p w14:paraId="3ADEF95D" w14:textId="77777777" w:rsidR="00CA4EB1" w:rsidRPr="008E171F" w:rsidRDefault="00CA4EB1" w:rsidP="00CA4EB1">
            <w:pPr>
              <w:autoSpaceDE w:val="0"/>
              <w:autoSpaceDN w:val="0"/>
              <w:adjustRightInd w:val="0"/>
              <w:jc w:val="both"/>
              <w:rPr>
                <w:rFonts w:asciiTheme="majorHAnsi" w:hAnsiTheme="majorHAnsi" w:cs="Arial"/>
              </w:rPr>
            </w:pPr>
            <w:r w:rsidRPr="008E171F">
              <w:rPr>
                <w:rFonts w:asciiTheme="majorHAnsi" w:hAnsiTheme="majorHAnsi" w:cs="Arial"/>
              </w:rPr>
              <w:t xml:space="preserve">Posamezna referenca se mora nanašati na enega naročnika in eno oz. zaključen sklop del, ki predstavljajo funkcionalno celoto. </w:t>
            </w:r>
          </w:p>
          <w:p w14:paraId="17113C9B" w14:textId="77777777" w:rsidR="00CA4EB1" w:rsidRPr="008E171F" w:rsidRDefault="00CA4EB1" w:rsidP="00CA4EB1">
            <w:pPr>
              <w:autoSpaceDE w:val="0"/>
              <w:autoSpaceDN w:val="0"/>
              <w:adjustRightInd w:val="0"/>
              <w:jc w:val="both"/>
              <w:rPr>
                <w:rFonts w:asciiTheme="majorHAnsi" w:hAnsiTheme="majorHAnsi" w:cs="Arial"/>
              </w:rPr>
            </w:pPr>
          </w:p>
          <w:p w14:paraId="0B4EB54B" w14:textId="77777777" w:rsidR="00CA4EB1" w:rsidRPr="008E171F" w:rsidRDefault="00CA4EB1" w:rsidP="00CA4EB1">
            <w:pPr>
              <w:autoSpaceDE w:val="0"/>
              <w:autoSpaceDN w:val="0"/>
              <w:adjustRightInd w:val="0"/>
              <w:jc w:val="both"/>
              <w:rPr>
                <w:rFonts w:asciiTheme="majorHAnsi" w:hAnsiTheme="majorHAnsi" w:cs="Arial"/>
              </w:rPr>
            </w:pPr>
            <w:r w:rsidRPr="008E171F">
              <w:rPr>
                <w:rFonts w:asciiTheme="majorHAnsi" w:hAnsiTheme="majorHAnsi" w:cs="Arial"/>
              </w:rPr>
              <w:t>Gospodarski subjekti v ponudbi lahko skupno izpolnjujejo predmetni pogoj. Gospodarski subjekt lahko uporabi zmogljivosti drugih subjektov, ne glede</w:t>
            </w:r>
            <w:r w:rsidRPr="008E171F">
              <w:rPr>
                <w:rFonts w:asciiTheme="majorHAnsi" w:hAnsiTheme="majorHAnsi"/>
              </w:rPr>
              <w:t xml:space="preserve"> </w:t>
            </w:r>
            <w:r w:rsidRPr="008E171F">
              <w:rPr>
                <w:rFonts w:asciiTheme="majorHAnsi" w:hAnsiTheme="majorHAnsi" w:cs="Arial"/>
              </w:rPr>
              <w:t>na pravno razmerje med njim in temi subjekti le, če bodo slednji izvajali storitve, za katere se zahtevajo te zmogljivosti.</w:t>
            </w:r>
          </w:p>
          <w:p w14:paraId="4632FEFE" w14:textId="77777777" w:rsidR="00CA4EB1" w:rsidRPr="008E171F" w:rsidRDefault="00CA4EB1" w:rsidP="00CA4EB1">
            <w:pPr>
              <w:autoSpaceDE w:val="0"/>
              <w:autoSpaceDN w:val="0"/>
              <w:adjustRightInd w:val="0"/>
              <w:jc w:val="both"/>
              <w:rPr>
                <w:rFonts w:asciiTheme="majorHAnsi" w:hAnsiTheme="majorHAnsi" w:cs="Arial"/>
              </w:rPr>
            </w:pPr>
          </w:p>
        </w:tc>
        <w:tc>
          <w:tcPr>
            <w:tcW w:w="3685" w:type="dxa"/>
          </w:tcPr>
          <w:p w14:paraId="2D6D385B" w14:textId="77777777" w:rsidR="00CA4EB1" w:rsidRPr="008E171F" w:rsidRDefault="00CA4EB1" w:rsidP="00CA4EB1">
            <w:pPr>
              <w:rPr>
                <w:rFonts w:asciiTheme="majorHAnsi" w:hAnsiTheme="majorHAnsi" w:cs="Arial"/>
              </w:rPr>
            </w:pPr>
            <w:r w:rsidRPr="008E171F">
              <w:rPr>
                <w:rFonts w:asciiTheme="majorHAnsi" w:hAnsiTheme="majorHAnsi" w:cs="Arial"/>
                <w:lang w:eastAsia="ar-SA"/>
              </w:rPr>
              <w:lastRenderedPageBreak/>
              <w:t xml:space="preserve">Obrazec </w:t>
            </w:r>
            <w:r w:rsidRPr="008E171F">
              <w:rPr>
                <w:rFonts w:asciiTheme="majorHAnsi" w:hAnsiTheme="majorHAnsi" w:cs="Arial"/>
                <w:b/>
                <w:lang w:eastAsia="ar-SA"/>
              </w:rPr>
              <w:t xml:space="preserve">ESPD </w:t>
            </w:r>
            <w:r w:rsidRPr="008E171F">
              <w:rPr>
                <w:rFonts w:asciiTheme="majorHAnsi" w:hAnsiTheme="majorHAnsi" w:cs="Arial"/>
                <w:lang w:eastAsia="ar-SA"/>
              </w:rPr>
              <w:t>(v delu IV. Oddelek C., pod »Za naročila gradenj: izvedba gradnje določene vrste« navesti zahtevane informacije in podatke).</w:t>
            </w:r>
          </w:p>
          <w:p w14:paraId="5217CBFB" w14:textId="77777777" w:rsidR="00CA4EB1" w:rsidRPr="008E171F" w:rsidRDefault="00CA4EB1" w:rsidP="00CA4EB1">
            <w:pPr>
              <w:rPr>
                <w:rFonts w:asciiTheme="majorHAnsi" w:hAnsiTheme="majorHAnsi" w:cs="Arial"/>
              </w:rPr>
            </w:pPr>
          </w:p>
          <w:p w14:paraId="75F93C9D" w14:textId="77777777" w:rsidR="00CA4EB1" w:rsidRPr="008E171F" w:rsidRDefault="00CA4EB1" w:rsidP="00CA4EB1">
            <w:pPr>
              <w:rPr>
                <w:rFonts w:asciiTheme="majorHAnsi" w:hAnsiTheme="majorHAnsi" w:cs="Arial"/>
              </w:rPr>
            </w:pPr>
            <w:r w:rsidRPr="008E171F">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8E171F">
              <w:rPr>
                <w:rFonts w:asciiTheme="majorHAnsi" w:hAnsiTheme="majorHAnsi" w:cs="Arial"/>
              </w:rPr>
              <w:lastRenderedPageBreak/>
              <w:t xml:space="preserve">uradni evidenci preveri izpolnjevanje predmetnega pogoja. </w:t>
            </w:r>
          </w:p>
          <w:p w14:paraId="75974A78" w14:textId="77777777" w:rsidR="00CA4EB1" w:rsidRPr="008E171F" w:rsidRDefault="00CA4EB1" w:rsidP="00CA4EB1">
            <w:pPr>
              <w:rPr>
                <w:rFonts w:asciiTheme="majorHAnsi" w:hAnsiTheme="majorHAnsi" w:cs="Arial"/>
              </w:rPr>
            </w:pPr>
          </w:p>
          <w:p w14:paraId="4810CC1D" w14:textId="77777777" w:rsidR="00CA4EB1" w:rsidRPr="008E171F" w:rsidRDefault="00CA4EB1" w:rsidP="00CA4EB1">
            <w:pPr>
              <w:rPr>
                <w:rFonts w:asciiTheme="majorHAnsi" w:hAnsiTheme="majorHAnsi" w:cs="Arial"/>
              </w:rPr>
            </w:pPr>
            <w:r w:rsidRPr="008E171F">
              <w:rPr>
                <w:rFonts w:asciiTheme="majorHAnsi" w:hAnsiTheme="majorHAnsi" w:cs="Arial"/>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47734B60" w14:textId="77777777" w:rsidR="00CA4EB1" w:rsidRPr="008E171F" w:rsidRDefault="00CA4EB1" w:rsidP="00CA4EB1">
            <w:pPr>
              <w:rPr>
                <w:rFonts w:asciiTheme="majorHAnsi" w:hAnsiTheme="majorHAnsi" w:cs="Arial"/>
              </w:rPr>
            </w:pPr>
          </w:p>
        </w:tc>
      </w:tr>
    </w:tbl>
    <w:p w14:paraId="41302E0B" w14:textId="376EC2EF" w:rsidR="00EA2AC0" w:rsidRPr="00733C83" w:rsidRDefault="00EA2AC0" w:rsidP="00430AFA">
      <w:pPr>
        <w:pStyle w:val="javnanaroila-naslov3"/>
        <w:numPr>
          <w:ilvl w:val="1"/>
          <w:numId w:val="83"/>
        </w:numPr>
        <w:rPr>
          <w:rFonts w:asciiTheme="majorHAnsi" w:hAnsiTheme="majorHAnsi" w:cstheme="majorHAnsi"/>
          <w:i w:val="0"/>
          <w:iCs w:val="0"/>
          <w:u w:val="single"/>
        </w:rPr>
      </w:pPr>
      <w:bookmarkStart w:id="41" w:name="_Toc105047621"/>
      <w:bookmarkEnd w:id="39"/>
      <w:bookmarkEnd w:id="40"/>
      <w:r w:rsidRPr="00733C83">
        <w:rPr>
          <w:rFonts w:asciiTheme="majorHAnsi" w:hAnsiTheme="majorHAnsi" w:cstheme="majorHAnsi"/>
          <w:i w:val="0"/>
          <w:iCs w:val="0"/>
          <w:u w:val="single"/>
        </w:rPr>
        <w:lastRenderedPageBreak/>
        <w:t>Zeleno javno naročanje</w:t>
      </w:r>
      <w:bookmarkEnd w:id="41"/>
    </w:p>
    <w:p w14:paraId="70632B31" w14:textId="77777777" w:rsidR="00EA2AC0" w:rsidRPr="00376653" w:rsidRDefault="00EA2AC0" w:rsidP="00EA2AC0">
      <w:pPr>
        <w:rPr>
          <w:rFonts w:asciiTheme="majorHAnsi" w:hAnsiTheme="majorHAnsi" w:cs="Arial"/>
        </w:rPr>
      </w:pPr>
    </w:p>
    <w:tbl>
      <w:tblPr>
        <w:tblStyle w:val="Tabelamrea71"/>
        <w:tblW w:w="9067" w:type="dxa"/>
        <w:tblLook w:val="04A0" w:firstRow="1" w:lastRow="0" w:firstColumn="1" w:lastColumn="0" w:noHBand="0" w:noVBand="1"/>
      </w:tblPr>
      <w:tblGrid>
        <w:gridCol w:w="5382"/>
        <w:gridCol w:w="3685"/>
      </w:tblGrid>
      <w:tr w:rsidR="00EA2AC0" w:rsidRPr="00EA2AC0" w14:paraId="6CA3626B" w14:textId="77777777" w:rsidTr="00EA2AC0">
        <w:tc>
          <w:tcPr>
            <w:tcW w:w="5382" w:type="dxa"/>
            <w:shd w:val="clear" w:color="auto" w:fill="BFBFBF" w:themeFill="background1" w:themeFillShade="BF"/>
          </w:tcPr>
          <w:p w14:paraId="7275CD66" w14:textId="77777777" w:rsidR="00EA2AC0" w:rsidRPr="00EA2AC0" w:rsidRDefault="00EA2AC0" w:rsidP="00EA2AC0">
            <w:pPr>
              <w:keepNext/>
              <w:contextualSpacing/>
              <w:rPr>
                <w:rFonts w:asciiTheme="majorHAnsi" w:hAnsiTheme="majorHAnsi" w:cs="Arial"/>
                <w:bCs/>
                <w:lang w:val="x-none"/>
              </w:rPr>
            </w:pPr>
            <w:r w:rsidRPr="00EA2AC0">
              <w:rPr>
                <w:rFonts w:asciiTheme="majorHAnsi" w:hAnsiTheme="majorHAnsi" w:cs="Arial"/>
                <w:bCs/>
                <w:lang w:val="x-none"/>
              </w:rPr>
              <w:t xml:space="preserve">Pogoj: </w:t>
            </w:r>
            <w:r w:rsidRPr="00EA2AC0">
              <w:rPr>
                <w:rFonts w:asciiTheme="majorHAnsi" w:hAnsiTheme="majorHAnsi" w:cs="Arial"/>
                <w:bCs/>
              </w:rPr>
              <w:t>upoštevanje tehničnih zahtev vezanih na zeleno javno naročanje</w:t>
            </w:r>
          </w:p>
        </w:tc>
        <w:tc>
          <w:tcPr>
            <w:tcW w:w="3685" w:type="dxa"/>
            <w:shd w:val="clear" w:color="auto" w:fill="BFBFBF" w:themeFill="background1" w:themeFillShade="BF"/>
          </w:tcPr>
          <w:p w14:paraId="2C55A4E3" w14:textId="77777777" w:rsidR="00EA2AC0" w:rsidRPr="00EA2AC0" w:rsidRDefault="00EA2AC0" w:rsidP="00EA2AC0">
            <w:pPr>
              <w:rPr>
                <w:rFonts w:asciiTheme="majorHAnsi" w:hAnsiTheme="majorHAnsi" w:cs="Arial"/>
              </w:rPr>
            </w:pPr>
            <w:r w:rsidRPr="00EA2AC0">
              <w:rPr>
                <w:rFonts w:asciiTheme="majorHAnsi" w:hAnsiTheme="majorHAnsi" w:cs="Arial"/>
              </w:rPr>
              <w:t>Dokazilo</w:t>
            </w:r>
          </w:p>
        </w:tc>
      </w:tr>
      <w:tr w:rsidR="00EA2AC0" w:rsidRPr="00EA2AC0" w14:paraId="7228DA2F" w14:textId="77777777" w:rsidTr="00EA2AC0">
        <w:tc>
          <w:tcPr>
            <w:tcW w:w="5382" w:type="dxa"/>
          </w:tcPr>
          <w:p w14:paraId="5303876D" w14:textId="77777777" w:rsidR="00EA2AC0" w:rsidRPr="00EA2AC0" w:rsidRDefault="00EA2AC0" w:rsidP="00EA2AC0">
            <w:pPr>
              <w:jc w:val="both"/>
              <w:rPr>
                <w:rFonts w:asciiTheme="majorHAnsi" w:hAnsiTheme="majorHAnsi" w:cs="Arial"/>
              </w:rPr>
            </w:pPr>
            <w:r w:rsidRPr="00EA2AC0">
              <w:rPr>
                <w:rFonts w:asciiTheme="majorHAnsi" w:hAnsiTheme="majorHAnsi" w:cs="Arial"/>
              </w:rPr>
              <w:t>Ponudnik  mora  najkasneje  pri  primopredaji  objekta  naročniku posredovati tehnično dokumentacijo  proizvajalca, iz katere izhaja, da so pri izvedbi naročila izpolnjeni naslednji cilji:</w:t>
            </w:r>
          </w:p>
          <w:p w14:paraId="49C8BBE1" w14:textId="5D8E76BE" w:rsidR="00EA2AC0" w:rsidRPr="007E458C" w:rsidRDefault="00EA2AC0" w:rsidP="007E458C">
            <w:pPr>
              <w:pStyle w:val="Slog40"/>
              <w:rPr>
                <w:rFonts w:asciiTheme="majorHAnsi" w:hAnsiTheme="majorHAnsi" w:cstheme="majorHAnsi"/>
                <w:color w:val="FF0000"/>
              </w:rPr>
            </w:pPr>
            <w:r w:rsidRPr="007E458C">
              <w:rPr>
                <w:rFonts w:asciiTheme="majorHAnsi" w:hAnsiTheme="majorHAnsi" w:cstheme="majorHAnsi"/>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67F4F746"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pri prenovi cestne razsvetljave se zagotovi 30 % prihranka porabe električne energije;</w:t>
            </w:r>
          </w:p>
          <w:p w14:paraId="3BBF370F"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najmanj 30 % cestne razsvetljave omogoča zmanjšanje emisij nepotrebne svetlobe.</w:t>
            </w:r>
          </w:p>
          <w:p w14:paraId="3D6E434C" w14:textId="77777777" w:rsidR="007E458C" w:rsidRPr="007E458C" w:rsidRDefault="007E458C" w:rsidP="007E458C">
            <w:pPr>
              <w:pStyle w:val="Slog40"/>
              <w:numPr>
                <w:ilvl w:val="0"/>
                <w:numId w:val="0"/>
              </w:numPr>
              <w:ind w:left="720"/>
            </w:pPr>
          </w:p>
          <w:p w14:paraId="34DC7BEF" w14:textId="467F21FC" w:rsidR="00EA2AC0" w:rsidRPr="007E458C" w:rsidRDefault="00EA2AC0" w:rsidP="007E458C">
            <w:pPr>
              <w:pStyle w:val="Slog40"/>
              <w:numPr>
                <w:ilvl w:val="0"/>
                <w:numId w:val="0"/>
              </w:numPr>
              <w:rPr>
                <w:rFonts w:asciiTheme="majorHAnsi" w:hAnsiTheme="majorHAnsi" w:cstheme="majorHAnsi"/>
              </w:rPr>
            </w:pPr>
            <w:r w:rsidRPr="007E458C">
              <w:rPr>
                <w:rFonts w:asciiTheme="majorHAnsi" w:hAnsiTheme="majorHAnsi" w:cstheme="majorHAnsi"/>
              </w:rPr>
              <w:lastRenderedPageBreak/>
              <w:t>Zahteva se ustrezna dokazila in potrdila, skladno z zahtevami Uredbe o zelenem javnem naročanju.</w:t>
            </w:r>
          </w:p>
          <w:p w14:paraId="098B4776" w14:textId="77777777" w:rsidR="00EA2AC0" w:rsidRPr="007E458C" w:rsidRDefault="00EA2AC0" w:rsidP="00EA2AC0">
            <w:pPr>
              <w:jc w:val="both"/>
              <w:rPr>
                <w:rFonts w:asciiTheme="majorHAnsi" w:hAnsiTheme="majorHAnsi" w:cstheme="majorHAnsi"/>
              </w:rPr>
            </w:pPr>
          </w:p>
          <w:p w14:paraId="3F411FDB" w14:textId="77777777" w:rsidR="00EA2AC0" w:rsidRPr="00EA2AC0" w:rsidRDefault="00EA2AC0" w:rsidP="00EA2AC0">
            <w:pPr>
              <w:jc w:val="both"/>
              <w:rPr>
                <w:rFonts w:asciiTheme="majorHAnsi" w:hAnsiTheme="majorHAnsi" w:cs="Arial"/>
                <w:lang w:eastAsia="zh-CN"/>
              </w:rPr>
            </w:pPr>
            <w:r w:rsidRPr="00EA2AC0">
              <w:rPr>
                <w:rFonts w:asciiTheme="majorHAnsi" w:hAnsiTheme="majorHAnsi" w:cs="Arial"/>
                <w:lang w:eastAsia="zh-CN"/>
              </w:rPr>
              <w:t>Pogoj morajo izpolniti naslednji gospodarski subjekti:</w:t>
            </w:r>
          </w:p>
          <w:p w14:paraId="42447824" w14:textId="77777777" w:rsidR="00672D4C" w:rsidRPr="007E458C" w:rsidRDefault="00EA2AC0" w:rsidP="007E458C">
            <w:pPr>
              <w:pStyle w:val="Slog40"/>
              <w:rPr>
                <w:rFonts w:asciiTheme="majorHAnsi" w:hAnsiTheme="majorHAnsi" w:cstheme="majorHAnsi"/>
              </w:rPr>
            </w:pPr>
            <w:r w:rsidRPr="007E458C">
              <w:rPr>
                <w:rFonts w:asciiTheme="majorHAnsi" w:hAnsiTheme="majorHAnsi" w:cstheme="majorHAnsi"/>
              </w:rPr>
              <w:t>ponudnik;</w:t>
            </w:r>
          </w:p>
          <w:p w14:paraId="21A0AAA6" w14:textId="720844CE" w:rsidR="00EA2AC0" w:rsidRPr="00672D4C" w:rsidRDefault="00EA2AC0" w:rsidP="007E458C">
            <w:pPr>
              <w:pStyle w:val="Slog40"/>
            </w:pPr>
            <w:r w:rsidRPr="007E458C">
              <w:rPr>
                <w:rFonts w:asciiTheme="majorHAnsi" w:hAnsiTheme="majorHAnsi" w:cstheme="majorHAnsi"/>
              </w:rPr>
              <w:t>konzorcij ponudnikov postavljeni pogoj izpolni skupaj ali preko kateregakoli člana konzorcija</w:t>
            </w:r>
            <w:r w:rsidRPr="00672D4C">
              <w:t>.</w:t>
            </w:r>
          </w:p>
          <w:p w14:paraId="2BBF79D3" w14:textId="77777777" w:rsidR="00EA2AC0" w:rsidRPr="00EA2AC0" w:rsidRDefault="00EA2AC0" w:rsidP="00EA2AC0">
            <w:pPr>
              <w:jc w:val="both"/>
              <w:rPr>
                <w:rFonts w:asciiTheme="majorHAnsi" w:hAnsiTheme="majorHAnsi" w:cs="Arial"/>
              </w:rPr>
            </w:pPr>
          </w:p>
        </w:tc>
        <w:tc>
          <w:tcPr>
            <w:tcW w:w="3685" w:type="dxa"/>
          </w:tcPr>
          <w:p w14:paraId="6BB14D1F" w14:textId="2D562842" w:rsidR="00EA2AC0" w:rsidRPr="00EA2AC0" w:rsidRDefault="00EA2AC0" w:rsidP="00EA2AC0">
            <w:pPr>
              <w:rPr>
                <w:rFonts w:asciiTheme="majorHAnsi" w:hAnsiTheme="majorHAnsi" w:cs="Arial"/>
              </w:rPr>
            </w:pPr>
            <w:r w:rsidRPr="00EA2AC0">
              <w:rPr>
                <w:rFonts w:asciiTheme="majorHAnsi" w:hAnsiTheme="majorHAnsi" w:cs="Arial"/>
              </w:rPr>
              <w:lastRenderedPageBreak/>
              <w:t xml:space="preserve">Obrazec </w:t>
            </w:r>
            <w:r w:rsidRPr="00EA2AC0">
              <w:rPr>
                <w:rFonts w:asciiTheme="majorHAnsi" w:hAnsiTheme="majorHAnsi" w:cs="Arial"/>
                <w:b/>
              </w:rPr>
              <w:t>ESPD</w:t>
            </w:r>
            <w:r w:rsidRPr="00EA2AC0">
              <w:rPr>
                <w:rFonts w:asciiTheme="majorHAnsi" w:hAnsiTheme="majorHAnsi" w:cs="Arial"/>
              </w:rPr>
              <w:t xml:space="preserve"> (v delu IV. Oddelek C., pod »Ukrepi za okoljsko ravnanje«), kjer ponudnik izjavi, da  bo pri izvajanju javnega naročila izpolnjeval zahteve  vezane na izvedbo gradnje cest kot izhaja iz Uredbe o zelenem javnem naročanju</w:t>
            </w:r>
            <w:r w:rsidR="004026EE">
              <w:rPr>
                <w:rFonts w:asciiTheme="majorHAnsi" w:hAnsiTheme="majorHAnsi" w:cs="Arial"/>
              </w:rPr>
              <w:t xml:space="preserve"> </w:t>
            </w:r>
            <w:r w:rsidR="004026EE" w:rsidRPr="004026EE">
              <w:rPr>
                <w:rFonts w:asciiTheme="majorHAnsi" w:hAnsiTheme="majorHAnsi" w:cs="Arial"/>
              </w:rPr>
              <w:t xml:space="preserve">(Uradni list </w:t>
            </w:r>
            <w:r w:rsidR="004026EE">
              <w:rPr>
                <w:rFonts w:asciiTheme="majorHAnsi" w:hAnsiTheme="majorHAnsi" w:cs="Arial"/>
              </w:rPr>
              <w:t>RS, št. 51/17, 64/19 in 121/21)</w:t>
            </w:r>
            <w:r w:rsidRPr="00EA2AC0">
              <w:rPr>
                <w:rFonts w:asciiTheme="majorHAnsi" w:hAnsiTheme="majorHAnsi" w:cs="Arial"/>
              </w:rPr>
              <w:t xml:space="preserve"> in dokumentacije v zvezi z oddajo javnega naročila.</w:t>
            </w:r>
          </w:p>
          <w:p w14:paraId="0BE88451" w14:textId="77777777" w:rsidR="00EA2AC0" w:rsidRPr="00EA2AC0" w:rsidRDefault="00EA2AC0" w:rsidP="00EA2AC0">
            <w:pPr>
              <w:rPr>
                <w:rFonts w:asciiTheme="majorHAnsi" w:hAnsiTheme="majorHAnsi" w:cs="Arial"/>
              </w:rPr>
            </w:pPr>
          </w:p>
        </w:tc>
      </w:tr>
    </w:tbl>
    <w:p w14:paraId="7A70FE4D" w14:textId="77777777" w:rsidR="00EA2AC0" w:rsidRPr="00376653" w:rsidRDefault="00EA2AC0" w:rsidP="004E5F4E">
      <w:pPr>
        <w:rPr>
          <w:rFonts w:asciiTheme="majorHAnsi" w:hAnsiTheme="majorHAnsi" w:cs="Arial"/>
        </w:rPr>
      </w:pPr>
    </w:p>
    <w:p w14:paraId="0CE34BC8" w14:textId="77777777" w:rsidR="007D2F61" w:rsidRPr="00733C83" w:rsidRDefault="007D2F61" w:rsidP="00430AFA">
      <w:pPr>
        <w:pStyle w:val="javnanaroila-naslov3"/>
        <w:numPr>
          <w:ilvl w:val="1"/>
          <w:numId w:val="83"/>
        </w:numPr>
        <w:rPr>
          <w:rFonts w:asciiTheme="majorHAnsi" w:hAnsiTheme="majorHAnsi" w:cstheme="majorHAnsi"/>
          <w:i w:val="0"/>
          <w:iCs w:val="0"/>
          <w:u w:val="single"/>
        </w:rPr>
      </w:pPr>
      <w:bookmarkStart w:id="42" w:name="_Toc105047622"/>
      <w:r w:rsidRPr="00733C83">
        <w:rPr>
          <w:rFonts w:asciiTheme="majorHAnsi" w:hAnsiTheme="majorHAnsi" w:cstheme="majorHAnsi"/>
          <w:i w:val="0"/>
          <w:iCs w:val="0"/>
          <w:u w:val="single"/>
        </w:rPr>
        <w:t>Prepoved in omejitev poslovanja z naročnikom</w:t>
      </w:r>
      <w:bookmarkEnd w:id="42"/>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2184E8BE" w14:textId="331FEFAA" w:rsidR="00603307" w:rsidRPr="00376653" w:rsidRDefault="00603307" w:rsidP="004E5F4E">
            <w:pPr>
              <w:jc w:val="both"/>
              <w:rPr>
                <w:rFonts w:asciiTheme="majorHAnsi" w:hAnsiTheme="majorHAnsi" w:cs="Arial"/>
              </w:rPr>
            </w:pPr>
            <w:r w:rsidRPr="00603307">
              <w:rPr>
                <w:rFonts w:asciiTheme="majorHAnsi" w:hAnsiTheme="majorHAnsi" w:cs="Arial"/>
              </w:rPr>
              <w:t xml:space="preserve">Pogoj morajo izpolniti </w:t>
            </w:r>
            <w:r w:rsidR="00383D8B">
              <w:rPr>
                <w:rFonts w:asciiTheme="majorHAnsi" w:hAnsiTheme="majorHAnsi" w:cs="Arial"/>
              </w:rPr>
              <w:t xml:space="preserve">vsi </w:t>
            </w:r>
            <w:r w:rsidRPr="00603307">
              <w:rPr>
                <w:rFonts w:asciiTheme="majorHAnsi" w:hAnsiTheme="majorHAnsi" w:cs="Arial"/>
              </w:rPr>
              <w:t>gospodarski subjekti.</w:t>
            </w:r>
          </w:p>
          <w:p w14:paraId="02E17268" w14:textId="77777777" w:rsidR="007D2F61" w:rsidRPr="00376653" w:rsidRDefault="007D2F61" w:rsidP="004E5F4E">
            <w:pPr>
              <w:jc w:val="both"/>
              <w:rPr>
                <w:rFonts w:asciiTheme="majorHAnsi" w:hAnsiTheme="majorHAnsi" w:cs="Arial"/>
              </w:rPr>
            </w:pPr>
          </w:p>
        </w:tc>
        <w:tc>
          <w:tcPr>
            <w:tcW w:w="3685" w:type="dxa"/>
          </w:tcPr>
          <w:p w14:paraId="1DEEA7CC" w14:textId="77777777" w:rsidR="007D2F61" w:rsidRPr="00376653" w:rsidRDefault="007D2F61"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3" w:name="_Toc105047623"/>
      <w:r w:rsidRPr="00733C83">
        <w:rPr>
          <w:rFonts w:asciiTheme="majorHAnsi" w:hAnsiTheme="majorHAnsi" w:cstheme="majorHAnsi"/>
          <w:i w:val="0"/>
          <w:iCs w:val="0"/>
          <w:u w:val="single"/>
        </w:rPr>
        <w:t>Pogodbeno razmerje z naročnikom</w:t>
      </w:r>
      <w:bookmarkEnd w:id="43"/>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bookmarkStart w:id="44" w:name="_Hlk105145615"/>
            <w:r w:rsidRPr="00376653">
              <w:rPr>
                <w:rFonts w:asciiTheme="majorHAnsi" w:hAnsiTheme="majorHAnsi" w:cs="Arial"/>
                <w:bCs/>
                <w:szCs w:val="26"/>
                <w:lang w:val="x-none"/>
              </w:rPr>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1E99D8E8" w14:textId="77777777" w:rsidR="00B9536F" w:rsidRPr="00376653" w:rsidRDefault="00B9536F" w:rsidP="004E5F4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p w14:paraId="0F22F54E" w14:textId="77777777" w:rsidR="000F58D5" w:rsidRPr="00376653" w:rsidRDefault="000F58D5" w:rsidP="004E5F4E">
            <w:pPr>
              <w:rPr>
                <w:rFonts w:asciiTheme="majorHAnsi" w:hAnsiTheme="majorHAnsi" w:cs="Arial"/>
              </w:rPr>
            </w:pPr>
          </w:p>
        </w:tc>
        <w:tc>
          <w:tcPr>
            <w:tcW w:w="3685" w:type="dxa"/>
          </w:tcPr>
          <w:p w14:paraId="4B296D94" w14:textId="77777777" w:rsidR="000F58D5" w:rsidRPr="00376653" w:rsidRDefault="00B9536F" w:rsidP="004E5F4E">
            <w:pPr>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bookmarkEnd w:id="44"/>
    </w:tbl>
    <w:p w14:paraId="0C6DC1FA" w14:textId="77777777" w:rsidR="00F24E22" w:rsidRPr="00376653" w:rsidRDefault="00F24E22" w:rsidP="00F24E22">
      <w:pPr>
        <w:rPr>
          <w:rFonts w:asciiTheme="majorHAnsi" w:hAnsiTheme="majorHAnsi"/>
        </w:rPr>
      </w:pPr>
    </w:p>
    <w:p w14:paraId="69B749FE" w14:textId="6D01A876" w:rsidR="00F24E22" w:rsidRPr="00733C83" w:rsidRDefault="00F24E22" w:rsidP="00430AFA">
      <w:pPr>
        <w:pStyle w:val="javnanaroila-naslov3"/>
        <w:numPr>
          <w:ilvl w:val="1"/>
          <w:numId w:val="83"/>
        </w:numPr>
        <w:rPr>
          <w:rFonts w:asciiTheme="majorHAnsi" w:hAnsiTheme="majorHAnsi" w:cstheme="majorHAnsi"/>
          <w:i w:val="0"/>
          <w:iCs w:val="0"/>
          <w:u w:val="single"/>
        </w:rPr>
      </w:pPr>
      <w:bookmarkStart w:id="45" w:name="_Toc105047624"/>
      <w:r w:rsidRPr="00733C83">
        <w:rPr>
          <w:rFonts w:asciiTheme="majorHAnsi" w:hAnsiTheme="majorHAnsi" w:cstheme="majorHAnsi"/>
          <w:i w:val="0"/>
          <w:iCs w:val="0"/>
          <w:u w:val="single"/>
        </w:rPr>
        <w:t>Zahtevana zava</w:t>
      </w:r>
      <w:r w:rsidRPr="00733C83">
        <w:rPr>
          <w:rFonts w:asciiTheme="majorHAnsi" w:hAnsiTheme="majorHAnsi" w:cstheme="majorHAnsi"/>
          <w:i w:val="0"/>
          <w:iCs w:val="0"/>
          <w:u w:val="single"/>
          <w:lang w:val="sl-SI"/>
        </w:rPr>
        <w:t>rovanja</w:t>
      </w:r>
      <w:bookmarkEnd w:id="45"/>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24E22">
      <w:pPr>
        <w:rPr>
          <w:rFonts w:asciiTheme="majorHAnsi" w:hAnsiTheme="majorHAnsi" w:cs="Arial"/>
        </w:rPr>
      </w:pPr>
      <w:r w:rsidRPr="00E109F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24E22">
      <w:pPr>
        <w:rPr>
          <w:rFonts w:asciiTheme="majorHAnsi" w:hAnsiTheme="majorHAnsi" w:cs="Arial"/>
        </w:rPr>
      </w:pPr>
    </w:p>
    <w:p w14:paraId="7D46A92C" w14:textId="0726F8A9" w:rsidR="00F24E22" w:rsidRPr="00E109FC" w:rsidRDefault="00F24E22" w:rsidP="00F24E22">
      <w:pPr>
        <w:rPr>
          <w:rFonts w:asciiTheme="majorHAnsi" w:hAnsiTheme="majorHAnsi" w:cs="Arial"/>
        </w:rPr>
      </w:pPr>
      <w:r w:rsidRPr="00E109FC">
        <w:rPr>
          <w:rFonts w:asciiTheme="majorHAnsi" w:hAnsiTheme="majorHAnsi" w:cs="Arial"/>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r w:rsidR="00B320A6">
        <w:rPr>
          <w:rFonts w:asciiTheme="majorHAnsi" w:hAnsiTheme="majorHAnsi" w:cs="Arial"/>
        </w:rPr>
        <w:t>.</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085D7491" w14:textId="77777777"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2E151D8A" w14:textId="77777777" w:rsidR="00F24E22" w:rsidRPr="00E109FC" w:rsidRDefault="00F24E22" w:rsidP="00632736">
            <w:pPr>
              <w:jc w:val="both"/>
              <w:rPr>
                <w:rFonts w:asciiTheme="majorHAnsi" w:hAnsiTheme="majorHAnsi"/>
              </w:rPr>
            </w:pPr>
            <w:r w:rsidRPr="00E109FC">
              <w:rPr>
                <w:rFonts w:asciiTheme="majorHAnsi" w:hAnsiTheme="majorHAnsi"/>
              </w:rPr>
              <w:t>Ponudnik mora ponudbeni dokumentaciji predložiti zavezujočo izjavo, da bo, najkasneje v roku 2 dni od podpisa pogodbe naročniku izdal bianco menico za dobro izvedbo pogodbenih obveznosti z menično izjavo in s pooblastilom za izplačilo menice, v višini 10% pogodbene vrednosti skupaj z DDV, unovčljivo na prvi poziv in z veljavnostjo 60 dni po roku za izpolnitev vseh obveznosti, z besedilom obr.  – Vzorec zavarovanja za  dobro izvedbo.</w:t>
            </w:r>
          </w:p>
          <w:p w14:paraId="7B1B12B1"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odložnim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svojih obveznosti do naročnika ne izpolni skladno s pogodbo, v dogovorjeni kvaliteti, obsegu in roku ter v skladu z dokumentacijo v zvezi z oddajo javnega naročila in ponudbeno dokumentacijo;</w:t>
            </w:r>
          </w:p>
          <w:p w14:paraId="31B9F4C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 xml:space="preserve">naročnik med izvajanjem del ugotovi, da dela dejansko izvaja subjekt, ki ni izvajalec, priglašeni podizvajalec ali </w:t>
            </w:r>
            <w:r w:rsidRPr="00E109FC">
              <w:rPr>
                <w:rFonts w:asciiTheme="majorHAnsi" w:hAnsiTheme="majorHAnsi"/>
                <w:bCs/>
                <w:lang w:val="x-none"/>
              </w:rPr>
              <w:lastRenderedPageBreak/>
              <w:t>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5255DFEA" w14:textId="77777777" w:rsidR="00F24E22" w:rsidRPr="00E109FC" w:rsidRDefault="00F24E22" w:rsidP="00632736">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437BFD5B" w14:textId="77777777" w:rsidR="00F24E22" w:rsidRPr="00E109FC" w:rsidRDefault="00F24E22" w:rsidP="00632736">
            <w:pPr>
              <w:rPr>
                <w:rFonts w:asciiTheme="majorHAnsi" w:hAnsiTheme="majorHAnsi"/>
              </w:rPr>
            </w:pP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F24E22" w:rsidRPr="00E109FC" w14:paraId="77B1F27B" w14:textId="77777777" w:rsidTr="00632736">
        <w:tc>
          <w:tcPr>
            <w:tcW w:w="3017" w:type="pct"/>
            <w:shd w:val="clear" w:color="auto" w:fill="BFBFBF" w:themeFill="background1" w:themeFillShade="BF"/>
          </w:tcPr>
          <w:p w14:paraId="59FA42CF" w14:textId="77777777" w:rsidR="00F24E22" w:rsidRPr="00E109FC" w:rsidRDefault="00F24E22" w:rsidP="00632736">
            <w:pPr>
              <w:keepNext/>
              <w:contextualSpacing/>
              <w:rPr>
                <w:rFonts w:asciiTheme="majorHAnsi" w:hAnsiTheme="majorHAnsi"/>
                <w:bCs/>
                <w:lang w:val="x-none"/>
              </w:rPr>
            </w:pPr>
            <w:r w:rsidRPr="00E109FC">
              <w:rPr>
                <w:rFonts w:asciiTheme="majorHAnsi" w:eastAsia="Calibri" w:hAnsiTheme="majorHAnsi"/>
                <w:b/>
                <w:bCs/>
                <w:lang w:val="x-none"/>
              </w:rPr>
              <w:br w:type="page"/>
            </w:r>
            <w:r w:rsidRPr="00E109FC">
              <w:rPr>
                <w:rFonts w:asciiTheme="majorHAnsi" w:hAnsiTheme="majorHAnsi"/>
                <w:bCs/>
                <w:lang w:val="x-none"/>
              </w:rPr>
              <w:t xml:space="preserve">Pogoj: zavarovanje odprave napak </w:t>
            </w:r>
          </w:p>
        </w:tc>
        <w:tc>
          <w:tcPr>
            <w:tcW w:w="1983" w:type="pct"/>
            <w:shd w:val="clear" w:color="auto" w:fill="BFBFBF" w:themeFill="background1" w:themeFillShade="BF"/>
          </w:tcPr>
          <w:p w14:paraId="70E1F13D" w14:textId="77777777" w:rsidR="00F24E22" w:rsidRPr="00E109FC" w:rsidRDefault="00F24E22" w:rsidP="00632736">
            <w:pPr>
              <w:rPr>
                <w:rFonts w:asciiTheme="majorHAnsi" w:hAnsiTheme="majorHAnsi"/>
              </w:rPr>
            </w:pPr>
          </w:p>
          <w:p w14:paraId="26F09C89"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35D72560" w14:textId="77777777" w:rsidTr="00632736">
        <w:tc>
          <w:tcPr>
            <w:tcW w:w="3017" w:type="pct"/>
          </w:tcPr>
          <w:p w14:paraId="24F3F640" w14:textId="77777777" w:rsidR="00F24E22" w:rsidRPr="00E109FC" w:rsidRDefault="00F24E22" w:rsidP="00632736">
            <w:pPr>
              <w:jc w:val="both"/>
              <w:rPr>
                <w:rFonts w:asciiTheme="majorHAnsi" w:hAnsiTheme="majorHAnsi"/>
              </w:rPr>
            </w:pPr>
            <w:r w:rsidRPr="00E109FC">
              <w:rPr>
                <w:rFonts w:asciiTheme="majorHAnsi" w:hAnsiTheme="majorHAnsi"/>
              </w:rPr>
              <w:t>Ponudnik mora v ponudbeni dokumentaciji predložiti zavezujočo izjavo, da bo naročniku izdal po 2 bianco menici za odpravo napak z menično izjavo in s pooblastilom za izplačilo menice z besedilom po obr.  – Vzorec zavarovanja za odpravo napak.</w:t>
            </w:r>
          </w:p>
          <w:p w14:paraId="3E3AAEFC" w14:textId="77777777" w:rsidR="00F24E22" w:rsidRPr="00E109FC" w:rsidRDefault="00F24E22" w:rsidP="00632736">
            <w:pPr>
              <w:jc w:val="both"/>
              <w:rPr>
                <w:rFonts w:asciiTheme="majorHAnsi" w:hAnsiTheme="majorHAnsi"/>
              </w:rPr>
            </w:pPr>
          </w:p>
          <w:p w14:paraId="6C57BE71" w14:textId="77777777" w:rsidR="00F24E22" w:rsidRPr="00E109FC" w:rsidRDefault="00F24E22" w:rsidP="00632736">
            <w:pPr>
              <w:jc w:val="both"/>
              <w:rPr>
                <w:rFonts w:asciiTheme="majorHAnsi" w:hAnsiTheme="majorHAnsi"/>
              </w:rPr>
            </w:pPr>
            <w:r w:rsidRPr="00E109FC">
              <w:rPr>
                <w:rFonts w:asciiTheme="majorHAnsi" w:hAnsiTheme="majorHAnsi"/>
              </w:rPr>
              <w:t xml:space="preserve">Izvajalec se obvezuje, da bo na zahtevo naročnika ugotovljene napake v garancijski dobi, dogovorjeni v pogodbi, odpravil v roku in pod pogoji določenimi v pogodbi. Če izvajalec teh napak ne odpravi v skladu s pogodbo, jih je po načelu dobrega gospodarja upravičen odpraviti naročnik, na račun izvajalca. </w:t>
            </w:r>
          </w:p>
          <w:p w14:paraId="7D31E2BE" w14:textId="77777777" w:rsidR="00F24E22" w:rsidRPr="00E109FC" w:rsidRDefault="00F24E22" w:rsidP="00632736">
            <w:pPr>
              <w:jc w:val="both"/>
              <w:rPr>
                <w:rFonts w:asciiTheme="majorHAnsi" w:hAnsiTheme="majorHAnsi"/>
              </w:rPr>
            </w:pPr>
          </w:p>
          <w:p w14:paraId="7DD4903A" w14:textId="77777777" w:rsidR="00F24E22" w:rsidRPr="00E109FC" w:rsidRDefault="00F24E22" w:rsidP="00632736">
            <w:pPr>
              <w:jc w:val="both"/>
              <w:rPr>
                <w:rFonts w:asciiTheme="majorHAnsi" w:hAnsiTheme="majorHAnsi"/>
              </w:rPr>
            </w:pPr>
            <w:r w:rsidRPr="00E109FC">
              <w:rPr>
                <w:rFonts w:asciiTheme="majorHAnsi" w:hAnsiTheme="majorHAnsi"/>
              </w:rPr>
              <w:t>Naročnik bo menice za odpravo napak unovčil v skupni vrednosti do največ 5% končne pogodbene vrednosti z DDV (upoštevaje tudi vrednosti, dogovorjene na podlagi sklenjenih aneksov k pogodbi), če:</w:t>
            </w:r>
          </w:p>
          <w:p w14:paraId="5EADEEFD"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krši svoje pogodbene obveznosti iz naslova jamčevanja za odpravo napak,</w:t>
            </w:r>
          </w:p>
          <w:p w14:paraId="51B64BBB"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v času garancije ne bo izvajal garancijskih obveznosti na način, opredeljen v tej pogodbi.</w:t>
            </w:r>
          </w:p>
          <w:p w14:paraId="59842D62" w14:textId="77777777" w:rsidR="00F24E22" w:rsidRPr="00E109FC" w:rsidRDefault="00F24E22" w:rsidP="00632736">
            <w:pPr>
              <w:rPr>
                <w:rFonts w:asciiTheme="majorHAnsi" w:hAnsiTheme="majorHAnsi"/>
              </w:rPr>
            </w:pPr>
          </w:p>
          <w:p w14:paraId="3ECDEA62" w14:textId="77777777" w:rsidR="00F24E22" w:rsidRPr="00E109FC" w:rsidRDefault="00F24E22" w:rsidP="00632736">
            <w:pPr>
              <w:rPr>
                <w:rFonts w:asciiTheme="majorHAnsi" w:hAnsiTheme="majorHAnsi" w:cs="Arial"/>
                <w:lang w:eastAsia="en-US"/>
              </w:rPr>
            </w:pPr>
            <w:r w:rsidRPr="00E109FC">
              <w:rPr>
                <w:rFonts w:asciiTheme="majorHAnsi" w:hAnsiTheme="majorHAnsi" w:cs="Arial"/>
                <w:lang w:eastAsia="en-US"/>
              </w:rPr>
              <w:lastRenderedPageBreak/>
              <w:t>Veljavnost zavarovanje mora biti najmanj za trideset (30) dni daljša kot znaša obdobje predvidene garancijske dobe po pogodbi (5 let).</w:t>
            </w:r>
          </w:p>
          <w:p w14:paraId="7CA58D03" w14:textId="77777777" w:rsidR="00F24E22" w:rsidRPr="00E109FC" w:rsidRDefault="00F24E22" w:rsidP="00632736">
            <w:pPr>
              <w:rPr>
                <w:rFonts w:asciiTheme="majorHAnsi" w:hAnsiTheme="majorHAnsi"/>
              </w:rPr>
            </w:pPr>
          </w:p>
        </w:tc>
        <w:tc>
          <w:tcPr>
            <w:tcW w:w="1983" w:type="pct"/>
          </w:tcPr>
          <w:p w14:paraId="761F9D01" w14:textId="77777777" w:rsidR="00F24E22" w:rsidRPr="00E109FC" w:rsidRDefault="00F24E22" w:rsidP="00632736">
            <w:pPr>
              <w:jc w:val="both"/>
              <w:rPr>
                <w:rFonts w:asciiTheme="majorHAnsi" w:hAnsiTheme="majorHAnsi"/>
              </w:rPr>
            </w:pPr>
            <w:r w:rsidRPr="00E109FC">
              <w:rPr>
                <w:rFonts w:asciiTheme="majorHAnsi" w:hAnsiTheme="majorHAnsi"/>
              </w:rPr>
              <w:lastRenderedPageBreak/>
              <w:t xml:space="preserve"> </w:t>
            </w:r>
            <w:r w:rsidRPr="00E109FC">
              <w:rPr>
                <w:rFonts w:asciiTheme="majorHAnsi" w:hAnsiTheme="majorHAnsi" w:cs="Arial"/>
              </w:rPr>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6" w:name="_Toc105047625"/>
      <w:r w:rsidRPr="00733C83">
        <w:rPr>
          <w:rFonts w:asciiTheme="majorHAnsi" w:hAnsiTheme="majorHAnsi" w:cstheme="majorHAnsi"/>
          <w:i w:val="0"/>
          <w:iCs w:val="0"/>
          <w:u w:val="single"/>
        </w:rPr>
        <w:t>Plačilni pogoji</w:t>
      </w:r>
      <w:bookmarkEnd w:id="46"/>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7146C1F1" w14:textId="77777777" w:rsidR="00AB512D" w:rsidRPr="00376653" w:rsidRDefault="00AB512D" w:rsidP="004E5F4E">
      <w:pPr>
        <w:rPr>
          <w:rFonts w:asciiTheme="majorHAnsi" w:hAnsiTheme="majorHAnsi" w:cs="Arial"/>
        </w:rPr>
      </w:pPr>
    </w:p>
    <w:p w14:paraId="428B1F68"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7" w:name="_Toc105047626"/>
      <w:r w:rsidRPr="00733C83">
        <w:rPr>
          <w:rFonts w:asciiTheme="majorHAnsi" w:hAnsiTheme="majorHAnsi" w:cstheme="majorHAnsi"/>
          <w:i w:val="0"/>
          <w:iCs w:val="0"/>
          <w:u w:val="single"/>
        </w:rPr>
        <w:t>Razdelitev predmeta naročila na sklope</w:t>
      </w:r>
      <w:bookmarkEnd w:id="47"/>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77777777" w:rsidR="004170D4" w:rsidRPr="00376653" w:rsidRDefault="000B0773" w:rsidP="004E5F4E">
      <w:pPr>
        <w:jc w:val="both"/>
        <w:rPr>
          <w:rFonts w:asciiTheme="majorHAnsi" w:hAnsiTheme="majorHAnsi"/>
        </w:rPr>
      </w:pPr>
      <w:r w:rsidRPr="00376653">
        <w:rPr>
          <w:rFonts w:asciiTheme="majorHAnsi" w:hAnsiTheme="majorHAnsi" w:cs="Arial"/>
        </w:rPr>
        <w:t xml:space="preserve">Predmet javnega naročila </w:t>
      </w:r>
      <w:r w:rsidR="00DE02D6" w:rsidRPr="00376653">
        <w:rPr>
          <w:rFonts w:asciiTheme="majorHAnsi" w:hAnsiTheme="majorHAnsi" w:cs="Arial"/>
        </w:rPr>
        <w:t>ni razdeljen na sklope</w:t>
      </w:r>
      <w:r w:rsidR="004170D4" w:rsidRPr="00376653">
        <w:rPr>
          <w:rFonts w:asciiTheme="majorHAnsi" w:hAnsiTheme="majorHAnsi"/>
        </w:rPr>
        <w:t>.</w:t>
      </w:r>
    </w:p>
    <w:p w14:paraId="5C8E3BBA"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8" w:name="_Toc105047627"/>
      <w:r w:rsidRPr="00733C83">
        <w:rPr>
          <w:rFonts w:asciiTheme="majorHAnsi" w:hAnsiTheme="majorHAnsi" w:cstheme="majorHAnsi"/>
          <w:i w:val="0"/>
          <w:iCs w:val="0"/>
          <w:u w:val="single"/>
        </w:rPr>
        <w:t>Variante ponudb</w:t>
      </w:r>
      <w:bookmarkEnd w:id="48"/>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0E0F305B" w14:textId="77777777" w:rsidR="00AB512D" w:rsidRPr="00376653" w:rsidRDefault="00AB512D" w:rsidP="004E5F4E">
      <w:pPr>
        <w:rPr>
          <w:rFonts w:asciiTheme="majorHAnsi" w:hAnsiTheme="majorHAnsi" w:cs="Arial"/>
        </w:rPr>
      </w:pPr>
    </w:p>
    <w:p w14:paraId="77BECB40"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9" w:name="_Toc105047628"/>
      <w:r w:rsidRPr="00733C83">
        <w:rPr>
          <w:rFonts w:asciiTheme="majorHAnsi" w:hAnsiTheme="majorHAnsi" w:cstheme="majorHAnsi"/>
          <w:i w:val="0"/>
          <w:iCs w:val="0"/>
          <w:u w:val="single"/>
        </w:rPr>
        <w:t>Zaveze izbranega ponudnika</w:t>
      </w:r>
      <w:bookmarkEnd w:id="49"/>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javno naročilo izvajal s strokovno usposobljenimi delavci oziroma kadrom in brezhibno mehanizacijo;</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lastRenderedPageBreak/>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1E56B173" w14:textId="77777777" w:rsidR="00BE7A76" w:rsidRPr="00376653" w:rsidRDefault="00BE7A76" w:rsidP="004E5F4E">
      <w:pPr>
        <w:rPr>
          <w:rFonts w:asciiTheme="majorHAnsi" w:hAnsiTheme="majorHAnsi" w:cs="Arial"/>
        </w:rPr>
      </w:pPr>
    </w:p>
    <w:p w14:paraId="7EE25C2B"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0" w:name="_Toc105047629"/>
      <w:r w:rsidRPr="00733C83">
        <w:rPr>
          <w:rFonts w:asciiTheme="majorHAnsi" w:hAnsiTheme="majorHAnsi" w:cstheme="majorHAnsi"/>
          <w:i w:val="0"/>
          <w:iCs w:val="0"/>
          <w:u w:val="single"/>
        </w:rPr>
        <w:t>Veljavnost ponudbe</w:t>
      </w:r>
      <w:bookmarkEnd w:id="50"/>
    </w:p>
    <w:p w14:paraId="4CF6E431" w14:textId="77777777" w:rsidR="00AF7927" w:rsidRPr="00376653" w:rsidRDefault="00AF7927" w:rsidP="004E5F4E">
      <w:pPr>
        <w:rPr>
          <w:rFonts w:asciiTheme="majorHAnsi" w:hAnsiTheme="majorHAnsi" w:cs="Arial"/>
        </w:rPr>
      </w:pPr>
    </w:p>
    <w:p w14:paraId="369D0E55" w14:textId="7BF177EB" w:rsidR="004C737B" w:rsidRPr="008110C2" w:rsidRDefault="004C737B" w:rsidP="004E5F4E">
      <w:pPr>
        <w:jc w:val="both"/>
        <w:rPr>
          <w:rFonts w:asciiTheme="majorHAnsi" w:hAnsiTheme="majorHAnsi" w:cs="Arial"/>
        </w:rPr>
      </w:pPr>
      <w:r w:rsidRPr="008E171F">
        <w:rPr>
          <w:rFonts w:asciiTheme="majorHAnsi" w:hAnsiTheme="majorHAnsi" w:cs="Arial"/>
        </w:rPr>
        <w:t xml:space="preserve">Ponudba mora veljati najmanj do </w:t>
      </w:r>
      <w:r w:rsidR="008E171F" w:rsidRPr="008E171F">
        <w:rPr>
          <w:rFonts w:asciiTheme="majorHAnsi" w:hAnsiTheme="majorHAnsi" w:cs="Arial"/>
        </w:rPr>
        <w:t>3.2.</w:t>
      </w:r>
      <w:r w:rsidR="002E4431" w:rsidRPr="008E171F">
        <w:rPr>
          <w:rFonts w:asciiTheme="majorHAnsi" w:hAnsiTheme="majorHAnsi" w:cs="Arial"/>
        </w:rPr>
        <w:t>2023</w:t>
      </w:r>
      <w:r w:rsidRPr="008E171F">
        <w:rPr>
          <w:rFonts w:asciiTheme="majorHAnsi" w:hAnsiTheme="majorHAnsi" w:cs="Arial"/>
        </w:rPr>
        <w:t>. Gospodarski subjekt, ki bo ponudil krajši rok veljavnosti ponudbe</w:t>
      </w:r>
      <w:r w:rsidR="00336119" w:rsidRPr="008E171F">
        <w:rPr>
          <w:rFonts w:asciiTheme="majorHAnsi" w:hAnsiTheme="majorHAnsi" w:cs="Arial"/>
        </w:rPr>
        <w:t>,</w:t>
      </w:r>
      <w:r w:rsidRPr="008E171F">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6866CF52" w14:textId="77777777" w:rsidR="0086187E" w:rsidRPr="00376653" w:rsidRDefault="0086187E" w:rsidP="004E5F4E">
      <w:pPr>
        <w:rPr>
          <w:rFonts w:asciiTheme="majorHAnsi" w:hAnsiTheme="majorHAnsi" w:cs="Arial"/>
          <w:b/>
          <w:bCs/>
          <w:i/>
          <w:iCs/>
          <w:sz w:val="24"/>
          <w:szCs w:val="28"/>
          <w:u w:val="single"/>
          <w:lang w:val="x-none"/>
        </w:rPr>
      </w:pPr>
    </w:p>
    <w:p w14:paraId="4B2C7C64"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1" w:name="_Toc105047630"/>
      <w:r w:rsidRPr="00733C83">
        <w:rPr>
          <w:rFonts w:asciiTheme="majorHAnsi" w:hAnsiTheme="majorHAnsi" w:cstheme="majorHAnsi"/>
          <w:i w:val="0"/>
          <w:iCs w:val="0"/>
          <w:u w:val="single"/>
        </w:rPr>
        <w:t>Protikorupcijska določila in preprečevanje nasprotja interesov</w:t>
      </w:r>
      <w:bookmarkEnd w:id="51"/>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2" w:name="_Toc395008179"/>
      <w:bookmarkStart w:id="53" w:name="_Toc401742214"/>
      <w:bookmarkStart w:id="54"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bookmarkEnd w:id="52"/>
    <w:bookmarkEnd w:id="53"/>
    <w:bookmarkEnd w:id="54"/>
    <w:p w14:paraId="5999C8E5" w14:textId="77777777" w:rsidR="00BE7A76" w:rsidRPr="00376653" w:rsidRDefault="00BE7A76" w:rsidP="004E5F4E">
      <w:pPr>
        <w:rPr>
          <w:rFonts w:asciiTheme="majorHAnsi" w:hAnsiTheme="majorHAnsi" w:cs="Arial"/>
        </w:rPr>
      </w:pPr>
    </w:p>
    <w:p w14:paraId="7BBCE0F7"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5" w:name="_Toc105047631"/>
      <w:r w:rsidRPr="00733C83">
        <w:rPr>
          <w:rFonts w:asciiTheme="majorHAnsi" w:hAnsiTheme="majorHAnsi" w:cstheme="majorHAnsi"/>
          <w:i w:val="0"/>
          <w:iCs w:val="0"/>
          <w:u w:val="single"/>
        </w:rPr>
        <w:t>Odgovornost za povzročitev škode zaradi neizpolnjevanja zahtevanih pogojev</w:t>
      </w:r>
      <w:bookmarkEnd w:id="55"/>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w:t>
      </w:r>
      <w:r w:rsidRPr="00376653">
        <w:rPr>
          <w:rFonts w:asciiTheme="majorHAnsi" w:hAnsiTheme="majorHAnsi" w:cs="Arial"/>
        </w:rPr>
        <w:lastRenderedPageBreak/>
        <w:t xml:space="preserve">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t>Naročnik zato ponudnikom/skupini ponudnikov svetuje, da v aktih o skupnem nastopanju pri izvedbi javnega naročila in v podizvajalskih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430AFA">
            <w:pPr>
              <w:pStyle w:val="Javnonaroilo-naslov1"/>
              <w:numPr>
                <w:ilvl w:val="0"/>
                <w:numId w:val="83"/>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6" w:name="_Toc473532448"/>
            <w:bookmarkStart w:id="57" w:name="_Toc473534167"/>
            <w:bookmarkStart w:id="58" w:name="_Toc105047632"/>
            <w:r w:rsidR="002A225B" w:rsidRPr="00376653">
              <w:rPr>
                <w:rFonts w:asciiTheme="majorHAnsi" w:hAnsiTheme="majorHAnsi"/>
              </w:rPr>
              <w:t>NAVODILA ZA IZDELAVO PONUDBE</w:t>
            </w:r>
            <w:bookmarkEnd w:id="56"/>
            <w:bookmarkEnd w:id="57"/>
            <w:bookmarkEnd w:id="58"/>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59" w:name="_Toc473208969"/>
    </w:p>
    <w:p w14:paraId="37926E56" w14:textId="71585B39" w:rsidR="00214C9B" w:rsidRPr="00733C83" w:rsidRDefault="00214C9B" w:rsidP="00430AFA">
      <w:pPr>
        <w:pStyle w:val="Odstavekseznama"/>
        <w:numPr>
          <w:ilvl w:val="0"/>
          <w:numId w:val="84"/>
        </w:numPr>
        <w:rPr>
          <w:rFonts w:asciiTheme="majorHAnsi" w:hAnsiTheme="majorHAnsi" w:cstheme="majorHAnsi"/>
          <w:b w:val="0"/>
          <w:bCs w:val="0"/>
          <w:u w:val="single"/>
        </w:rPr>
      </w:pPr>
      <w:bookmarkStart w:id="60" w:name="_Toc105047633"/>
      <w:r w:rsidRPr="00733C83">
        <w:rPr>
          <w:rFonts w:asciiTheme="majorHAnsi" w:hAnsiTheme="majorHAnsi" w:cstheme="majorHAnsi"/>
          <w:b w:val="0"/>
          <w:bCs w:val="0"/>
          <w:u w:val="single"/>
        </w:rPr>
        <w:t>Obrazec ESPD</w:t>
      </w:r>
      <w:bookmarkEnd w:id="60"/>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bookmarkStart w:id="61" w:name="_Hlk105145929"/>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pdf. obliki, ali v elektronski obliki podpisan xml. </w:t>
      </w:r>
      <w:r>
        <w:rPr>
          <w:rFonts w:asciiTheme="majorHAnsi" w:hAnsiTheme="majorHAnsi" w:cs="Arial"/>
        </w:rPr>
        <w:t xml:space="preserve"> </w:t>
      </w:r>
    </w:p>
    <w:bookmarkEnd w:id="61"/>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430AFA">
      <w:pPr>
        <w:pStyle w:val="Odstavekseznama"/>
        <w:numPr>
          <w:ilvl w:val="1"/>
          <w:numId w:val="85"/>
        </w:numPr>
        <w:rPr>
          <w:rFonts w:asciiTheme="majorHAnsi" w:hAnsiTheme="majorHAnsi" w:cstheme="majorHAnsi"/>
          <w:b w:val="0"/>
          <w:bCs w:val="0"/>
          <w:u w:val="single"/>
        </w:rPr>
      </w:pPr>
      <w:bookmarkStart w:id="62" w:name="_Toc105047634"/>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2"/>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xml:space="preserve">, </w:t>
      </w:r>
      <w:bookmarkStart w:id="63" w:name="_Hlk105145960"/>
      <w:r>
        <w:rPr>
          <w:rFonts w:asciiTheme="majorHAnsi" w:hAnsiTheme="majorHAnsi" w:cs="Arial"/>
        </w:rPr>
        <w:t>sicer bo naročnik</w:t>
      </w:r>
      <w:r w:rsidR="00064BBF">
        <w:rPr>
          <w:rFonts w:asciiTheme="majorHAnsi" w:hAnsiTheme="majorHAnsi" w:cs="Arial"/>
        </w:rPr>
        <w:t xml:space="preserve"> štel, da je ponudba nedopustna, ker ne ustreza zahtevam naročnika določenim v dokumentaciji v zvezi z oddajo javnega naročila.</w:t>
      </w:r>
    </w:p>
    <w:bookmarkEnd w:id="63"/>
    <w:p w14:paraId="5A256E38" w14:textId="77777777" w:rsidR="006511B7" w:rsidRPr="006511B7" w:rsidRDefault="006511B7" w:rsidP="006511B7">
      <w:pPr>
        <w:jc w:val="both"/>
        <w:rPr>
          <w:rFonts w:asciiTheme="majorHAnsi" w:hAnsiTheme="majorHAnsi" w:cs="Arial"/>
        </w:rPr>
      </w:pPr>
    </w:p>
    <w:p w14:paraId="690231E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mora izpolniti vse postavke v predračunu</w:t>
      </w:r>
      <w:r w:rsidR="00064BBF">
        <w:rPr>
          <w:rFonts w:asciiTheme="majorHAnsi" w:hAnsiTheme="majorHAnsi" w:cs="Arial"/>
        </w:rPr>
        <w:t xml:space="preserve"> in popisih</w:t>
      </w:r>
      <w:r w:rsidRPr="006511B7">
        <w:rPr>
          <w:rFonts w:asciiTheme="majorHAnsi" w:hAnsiTheme="majorHAnsi" w:cs="Arial"/>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bookmarkStart w:id="64" w:name="_Hlk105146022"/>
      <w:r w:rsidRPr="006511B7">
        <w:rPr>
          <w:rFonts w:asciiTheme="majorHAnsi" w:hAnsiTheme="majorHAnsi" w:cs="Arial"/>
        </w:rPr>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pdf.</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orebitne popise, rekapitulacijo, cenike, kalkulativne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430AFA">
      <w:pPr>
        <w:pStyle w:val="Odstavekseznama"/>
        <w:numPr>
          <w:ilvl w:val="1"/>
          <w:numId w:val="85"/>
        </w:numPr>
        <w:rPr>
          <w:rFonts w:asciiTheme="majorHAnsi" w:hAnsiTheme="majorHAnsi" w:cstheme="majorHAnsi"/>
          <w:b w:val="0"/>
          <w:bCs w:val="0"/>
          <w:u w:val="single"/>
        </w:rPr>
      </w:pPr>
      <w:bookmarkStart w:id="65" w:name="_Toc105047635"/>
      <w:bookmarkEnd w:id="64"/>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5"/>
    </w:p>
    <w:p w14:paraId="563EB5AD" w14:textId="77777777" w:rsidR="003D37C2" w:rsidRPr="00376653" w:rsidRDefault="003D37C2" w:rsidP="004E5F4E">
      <w:pPr>
        <w:rPr>
          <w:rFonts w:asciiTheme="majorHAnsi" w:hAnsiTheme="majorHAnsi" w:cs="Arial"/>
        </w:rPr>
      </w:pPr>
      <w:bookmarkStart w:id="66" w:name="_Toc351034421"/>
      <w:bookmarkStart w:id="67" w:name="_Toc351474937"/>
      <w:bookmarkStart w:id="68" w:name="_Toc357592296"/>
      <w:bookmarkStart w:id="69" w:name="_Toc380152554"/>
      <w:bookmarkStart w:id="70" w:name="_Toc380152649"/>
      <w:bookmarkStart w:id="71" w:name="_Toc381603623"/>
    </w:p>
    <w:bookmarkEnd w:id="66"/>
    <w:bookmarkEnd w:id="67"/>
    <w:bookmarkEnd w:id="68"/>
    <w:bookmarkEnd w:id="69"/>
    <w:bookmarkEnd w:id="70"/>
    <w:bookmarkEnd w:id="71"/>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2FF0E827" w:rsidR="00111974" w:rsidRPr="00376653" w:rsidRDefault="00111974" w:rsidP="00111974">
      <w:pPr>
        <w:jc w:val="both"/>
        <w:rPr>
          <w:rFonts w:asciiTheme="majorHAnsi" w:hAnsiTheme="majorHAnsi" w:cs="Arial"/>
        </w:rPr>
      </w:pPr>
      <w:r w:rsidRPr="00376653">
        <w:rPr>
          <w:rFonts w:asciiTheme="majorHAnsi" w:hAnsiTheme="majorHAnsi" w:cs="Arial"/>
        </w:rPr>
        <w:t>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w:t>
      </w:r>
      <w:r w:rsidR="00A7181A">
        <w:rPr>
          <w:rFonts w:asciiTheme="majorHAnsi" w:hAnsiTheme="majorHAnsi" w:cs="Arial"/>
        </w:rPr>
        <w:t>.</w:t>
      </w:r>
      <w:r w:rsidRPr="00376653">
        <w:rPr>
          <w:rFonts w:asciiTheme="majorHAnsi" w:hAnsiTheme="majorHAnsi" w:cs="Arial"/>
        </w:rPr>
        <w:t xml:space="preserve">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72" w:name="_Toc105047636"/>
      <w:r w:rsidRPr="00733C83">
        <w:rPr>
          <w:rFonts w:asciiTheme="majorHAnsi" w:hAnsiTheme="majorHAnsi" w:cstheme="majorHAnsi"/>
          <w:b w:val="0"/>
          <w:bCs w:val="0"/>
          <w:u w:val="single"/>
        </w:rPr>
        <w:t>Podatki o ponudnikih in podizvajalcih</w:t>
      </w:r>
      <w:bookmarkEnd w:id="72"/>
    </w:p>
    <w:bookmarkEnd w:id="59"/>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3" w:name="_Toc105047637"/>
      <w:r w:rsidRPr="00733C83">
        <w:rPr>
          <w:rFonts w:asciiTheme="majorHAnsi" w:hAnsiTheme="majorHAnsi" w:cs="Arial"/>
          <w:b w:val="0"/>
          <w:bCs w:val="0"/>
        </w:rPr>
        <w:t>Ponudniki</w:t>
      </w:r>
      <w:bookmarkEnd w:id="73"/>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177BB4C3"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no obliko</w:t>
      </w:r>
      <w:bookmarkStart w:id="74" w:name="_Hlk105146318"/>
      <w:r w:rsidR="00830907" w:rsidRPr="00376653">
        <w:rPr>
          <w:rFonts w:asciiTheme="majorHAnsi" w:hAnsiTheme="majorHAnsi" w:cs="Arial"/>
        </w:rPr>
        <w:t>. Ne glede na navedeno pa naročnik</w:t>
      </w:r>
      <w:r w:rsidR="00A7181A">
        <w:rPr>
          <w:rFonts w:asciiTheme="majorHAnsi" w:hAnsiTheme="majorHAnsi" w:cs="Arial"/>
        </w:rPr>
        <w:t xml:space="preserve"> lahko</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bookmarkEnd w:id="74"/>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77777777" w:rsidR="00914689" w:rsidRPr="00376653" w:rsidRDefault="00914689" w:rsidP="004E5F4E">
      <w:pPr>
        <w:rPr>
          <w:rFonts w:asciiTheme="majorHAnsi" w:hAnsiTheme="majorHAnsi" w:cs="Arial"/>
        </w:rPr>
      </w:pPr>
    </w:p>
    <w:p w14:paraId="1A838D8C"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5" w:name="_Toc105047638"/>
      <w:r w:rsidRPr="00733C83">
        <w:rPr>
          <w:rFonts w:asciiTheme="majorHAnsi" w:hAnsiTheme="majorHAnsi" w:cs="Arial"/>
          <w:b w:val="0"/>
          <w:bCs w:val="0"/>
        </w:rPr>
        <w:t>Tuji ponudniki</w:t>
      </w:r>
      <w:bookmarkEnd w:id="75"/>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6" w:name="_Toc105047639"/>
      <w:r w:rsidRPr="00733C83">
        <w:rPr>
          <w:rFonts w:asciiTheme="majorHAnsi" w:hAnsiTheme="majorHAnsi" w:cs="Arial"/>
          <w:b w:val="0"/>
          <w:bCs w:val="0"/>
        </w:rPr>
        <w:t>Skupna ponudba gospodarskih subjektov</w:t>
      </w:r>
      <w:bookmarkEnd w:id="76"/>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bo takšna skupina ponudnikov izbrana za izvedbo predmetnega naročila, bo naročnik zahteval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xml:space="preserve">« v *.pdf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430AFA">
      <w:pPr>
        <w:pStyle w:val="Odstavekseznama"/>
        <w:numPr>
          <w:ilvl w:val="2"/>
          <w:numId w:val="85"/>
        </w:numPr>
        <w:spacing w:before="0" w:after="0"/>
        <w:rPr>
          <w:rFonts w:asciiTheme="majorHAnsi" w:hAnsiTheme="majorHAnsi" w:cs="Arial"/>
          <w:b w:val="0"/>
          <w:bCs w:val="0"/>
        </w:rPr>
      </w:pPr>
      <w:bookmarkStart w:id="77" w:name="_Toc105047640"/>
      <w:r w:rsidRPr="00733C83">
        <w:rPr>
          <w:rFonts w:asciiTheme="majorHAnsi" w:hAnsiTheme="majorHAnsi" w:cs="Arial"/>
          <w:b w:val="0"/>
          <w:bCs w:val="0"/>
        </w:rPr>
        <w:t>Podizvajalci</w:t>
      </w:r>
      <w:bookmarkEnd w:id="77"/>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bookmarkStart w:id="78" w:name="_Hlk105146384"/>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bookmarkEnd w:id="78"/>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bookmarkStart w:id="79" w:name="_Hlk105146400"/>
      <w:r w:rsidRPr="00376653">
        <w:rPr>
          <w:rFonts w:asciiTheme="majorHAnsi" w:hAnsiTheme="majorHAnsi" w:cs="Arial"/>
        </w:rPr>
        <w:lastRenderedPageBreak/>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podizvajanje,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bookmarkEnd w:id="79"/>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0" w:name="_Toc105047641"/>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80"/>
    </w:p>
    <w:p w14:paraId="417EB821" w14:textId="77777777" w:rsidR="003D37C2" w:rsidRPr="00376653" w:rsidRDefault="003D37C2" w:rsidP="004E5F4E">
      <w:pPr>
        <w:jc w:val="both"/>
        <w:rPr>
          <w:rFonts w:asciiTheme="majorHAnsi" w:hAnsiTheme="majorHAnsi" w:cs="Arial"/>
        </w:rPr>
      </w:pPr>
    </w:p>
    <w:p w14:paraId="356A99A3" w14:textId="77777777" w:rsidR="009B2455" w:rsidRPr="00FB1C00" w:rsidRDefault="009B2455" w:rsidP="009B2455">
      <w:pPr>
        <w:jc w:val="both"/>
        <w:rPr>
          <w:rFonts w:asciiTheme="majorHAnsi" w:hAnsiTheme="majorHAnsi" w:cs="Arial"/>
        </w:rPr>
      </w:pPr>
      <w:bookmarkStart w:id="81"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.pdf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w:t>
      </w:r>
      <w:r>
        <w:rPr>
          <w:rFonts w:asciiTheme="majorHAnsi" w:hAnsiTheme="majorHAnsi" w:cs="Arial"/>
        </w:rPr>
        <w:t xml:space="preserve"> </w:t>
      </w:r>
      <w:r w:rsidRPr="00FB1C00">
        <w:rPr>
          <w:rFonts w:asciiTheme="majorHAnsi" w:hAnsiTheme="majorHAnsi" w:cs="Arial"/>
        </w:rPr>
        <w:t xml:space="preserve">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lastRenderedPageBreak/>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excel formatu, ga ponudnik izpolni, natisne in v pisni obliki podpiše in žigosa na strani rekapitulacije za javno naročilo in ter ga kot prilogo v </w:t>
      </w:r>
      <w:r w:rsidRPr="00FB1C00">
        <w:rPr>
          <w:rFonts w:asciiTheme="majorHAnsi" w:hAnsiTheme="majorHAnsi" w:cs="Arial"/>
          <w:b/>
        </w:rPr>
        <w:t>pdf.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r w:rsidRPr="00FB1C00">
        <w:rPr>
          <w:rFonts w:asciiTheme="majorHAnsi" w:hAnsiTheme="majorHAnsi" w:cs="Arial"/>
          <w:b/>
        </w:rPr>
        <w:t>excel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81"/>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2" w:name="_Toc105047642"/>
      <w:r w:rsidRPr="00733C83">
        <w:rPr>
          <w:rFonts w:asciiTheme="majorHAnsi" w:hAnsiTheme="majorHAnsi" w:cstheme="majorHAnsi"/>
          <w:b w:val="0"/>
          <w:bCs w:val="0"/>
          <w:u w:val="single"/>
        </w:rPr>
        <w:t>Jezikovne zahteve</w:t>
      </w:r>
      <w:bookmarkEnd w:id="82"/>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77777777" w:rsidR="007A5FBF" w:rsidRPr="00376653"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tbl>
      <w:tblPr>
        <w:tblW w:w="0" w:type="auto"/>
        <w:tblLook w:val="04A0" w:firstRow="1" w:lastRow="0" w:firstColumn="1" w:lastColumn="0" w:noHBand="0" w:noVBand="1"/>
      </w:tblPr>
      <w:tblGrid>
        <w:gridCol w:w="9070"/>
      </w:tblGrid>
      <w:tr w:rsidR="00615400" w:rsidRPr="00376653" w14:paraId="7C2FA687" w14:textId="77777777" w:rsidTr="00CA7DDD">
        <w:trPr>
          <w:trHeight w:val="396"/>
        </w:trPr>
        <w:tc>
          <w:tcPr>
            <w:tcW w:w="9070" w:type="dxa"/>
            <w:shd w:val="clear" w:color="auto" w:fill="auto"/>
          </w:tcPr>
          <w:p w14:paraId="1E60A1E6" w14:textId="77777777" w:rsidR="00615400" w:rsidRPr="00376653" w:rsidRDefault="00615400" w:rsidP="00430AFA">
            <w:pPr>
              <w:pStyle w:val="Javnonaroilo-naslov1"/>
              <w:numPr>
                <w:ilvl w:val="0"/>
                <w:numId w:val="85"/>
              </w:numPr>
              <w:spacing w:before="0" w:after="0"/>
              <w:rPr>
                <w:rFonts w:asciiTheme="majorHAnsi" w:hAnsiTheme="majorHAnsi"/>
              </w:rPr>
            </w:pPr>
            <w:bookmarkStart w:id="83" w:name="_Toc142457723"/>
            <w:bookmarkStart w:id="84" w:name="_Toc395008185"/>
            <w:r w:rsidRPr="00376653">
              <w:rPr>
                <w:rFonts w:asciiTheme="majorHAnsi" w:hAnsiTheme="majorHAnsi"/>
                <w:sz w:val="22"/>
                <w:szCs w:val="22"/>
              </w:rPr>
              <w:lastRenderedPageBreak/>
              <w:br w:type="page"/>
            </w:r>
            <w:r w:rsidRPr="00376653">
              <w:rPr>
                <w:rFonts w:asciiTheme="majorHAnsi" w:hAnsiTheme="majorHAnsi"/>
              </w:rPr>
              <w:br w:type="page"/>
            </w:r>
            <w:r w:rsidRPr="00376653">
              <w:rPr>
                <w:rFonts w:asciiTheme="majorHAnsi" w:hAnsiTheme="majorHAnsi"/>
              </w:rPr>
              <w:br w:type="page"/>
            </w:r>
            <w:bookmarkStart w:id="85" w:name="_Toc105047643"/>
            <w:r w:rsidRPr="00376653">
              <w:rPr>
                <w:rFonts w:asciiTheme="majorHAnsi" w:hAnsiTheme="majorHAnsi"/>
              </w:rPr>
              <w:t>OBRAZCI ZA SESTAVO PONUDBE</w:t>
            </w:r>
            <w:bookmarkEnd w:id="85"/>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86"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83"/>
    <w:bookmarkEnd w:id="84"/>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r w:rsidRPr="00376653">
              <w:rPr>
                <w:rFonts w:asciiTheme="majorHAnsi" w:hAnsiTheme="majorHAnsi" w:cs="Arial"/>
                <w:u w:val="single"/>
              </w:rPr>
              <w:t>o</w:t>
            </w:r>
            <w:r w:rsidR="008F0ED3" w:rsidRPr="00376653">
              <w:rPr>
                <w:rFonts w:asciiTheme="majorHAnsi" w:hAnsiTheme="majorHAnsi" w:cs="Arial"/>
                <w:u w:val="single"/>
              </w:rPr>
              <w:t xml:space="preserve">br.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C66A645" w14:textId="190571A5" w:rsidR="003D4D48" w:rsidRDefault="003D4D48" w:rsidP="004E5F4E">
            <w:pPr>
              <w:jc w:val="both"/>
              <w:rPr>
                <w:rFonts w:asciiTheme="majorHAnsi" w:hAnsiTheme="majorHAnsi" w:cs="Arial"/>
              </w:rPr>
            </w:pPr>
          </w:p>
          <w:p w14:paraId="3CBE4C7E" w14:textId="702DB3F1" w:rsidR="00CB21DA" w:rsidRPr="00376653" w:rsidRDefault="006E13C3" w:rsidP="00FC3B38">
            <w:pPr>
              <w:jc w:val="both"/>
              <w:rPr>
                <w:rFonts w:asciiTheme="majorHAnsi" w:hAnsiTheme="majorHAnsi" w:cs="Arial"/>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r>
              <w:rPr>
                <w:rFonts w:asciiTheme="majorHAnsi" w:hAnsiTheme="majorHAnsi" w:cs="Arial"/>
                <w:u w:val="single"/>
              </w:rPr>
              <w:t xml:space="preserve">Obr.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745C7A41" w14:textId="7BA9874B" w:rsidR="003D4D48" w:rsidRPr="00376653" w:rsidRDefault="003D4D48" w:rsidP="00CA7DDD">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r>
              <w:rPr>
                <w:rFonts w:asciiTheme="majorHAnsi" w:hAnsiTheme="majorHAnsi" w:cs="Arial"/>
                <w:u w:val="single"/>
              </w:rPr>
              <w:t xml:space="preserve">Obr.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7CC630EE" w14:textId="31B838B7" w:rsidR="00BE2B3D" w:rsidRDefault="00BE2B3D" w:rsidP="00CA7DDD">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F56C6D">
            <w:pPr>
              <w:pStyle w:val="javnanaroilapodnaslov"/>
              <w:numPr>
                <w:ilvl w:val="0"/>
                <w:numId w:val="0"/>
              </w:numPr>
              <w:rPr>
                <w:sz w:val="22"/>
                <w:szCs w:val="22"/>
              </w:rPr>
            </w:pPr>
            <w:bookmarkStart w:id="87" w:name="_Toc105047644"/>
            <w:r w:rsidRPr="002A0070">
              <w:rPr>
                <w:b w:val="0"/>
                <w:bCs w:val="0"/>
                <w:sz w:val="22"/>
                <w:szCs w:val="22"/>
              </w:rPr>
              <w:t>Obr</w:t>
            </w:r>
            <w:r w:rsidRPr="002A0070">
              <w:rPr>
                <w:b w:val="0"/>
                <w:bCs w:val="0"/>
                <w:sz w:val="22"/>
                <w:szCs w:val="22"/>
                <w:lang w:val="sl-SI"/>
              </w:rPr>
              <w:t xml:space="preserve"> </w:t>
            </w:r>
            <w:r w:rsidRPr="002A0070">
              <w:rPr>
                <w:b w:val="0"/>
                <w:bCs w:val="0"/>
                <w:sz w:val="22"/>
                <w:szCs w:val="22"/>
              </w:rPr>
              <w:t>.</w:t>
            </w:r>
            <w:r w:rsidRPr="002A0070">
              <w:rPr>
                <w:b w:val="0"/>
                <w:bCs w:val="0"/>
                <w:sz w:val="22"/>
                <w:szCs w:val="22"/>
                <w:lang w:val="sl-SI"/>
              </w:rPr>
              <w:t>4.4 -</w:t>
            </w:r>
            <w:r w:rsidRPr="002A0070">
              <w:rPr>
                <w:sz w:val="22"/>
                <w:szCs w:val="22"/>
                <w:lang w:val="sl-SI"/>
              </w:rPr>
              <w:t xml:space="preserve"> </w:t>
            </w:r>
            <w:r w:rsidRPr="002A0070">
              <w:rPr>
                <w:sz w:val="22"/>
                <w:szCs w:val="22"/>
              </w:rPr>
              <w:t xml:space="preserve"> Podatki o podizvajalcih, ki jim po ponudnik oddal posel v podizvajanje</w:t>
            </w:r>
            <w:bookmarkEnd w:id="87"/>
            <w:r w:rsidRPr="002A0070">
              <w:rPr>
                <w:sz w:val="22"/>
                <w:szCs w:val="22"/>
              </w:rPr>
              <w:t xml:space="preserve"> </w:t>
            </w:r>
          </w:p>
          <w:p w14:paraId="07E8B22D" w14:textId="590932F3" w:rsidR="002A0070" w:rsidRDefault="002A0070" w:rsidP="00F56C6D">
            <w:pPr>
              <w:pStyle w:val="javnanaroilapodnaslov"/>
              <w:numPr>
                <w:ilvl w:val="0"/>
                <w:numId w:val="0"/>
              </w:numPr>
              <w:rPr>
                <w:sz w:val="22"/>
                <w:szCs w:val="22"/>
              </w:rPr>
            </w:pPr>
          </w:p>
          <w:p w14:paraId="0048F3B4" w14:textId="036490B0" w:rsidR="00BE2B3D" w:rsidRPr="002A0070" w:rsidRDefault="002A0070" w:rsidP="00CA7DDD">
            <w:pPr>
              <w:jc w:val="both"/>
              <w:rPr>
                <w:rFonts w:asciiTheme="majorHAnsi" w:hAnsiTheme="majorHAnsi" w:cstheme="majorHAnsi"/>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F56C6D">
            <w:pPr>
              <w:pStyle w:val="javnanaroilapodnaslov"/>
              <w:numPr>
                <w:ilvl w:val="0"/>
                <w:numId w:val="0"/>
              </w:numPr>
              <w:rPr>
                <w:b w:val="0"/>
                <w:bCs w:val="0"/>
                <w:sz w:val="22"/>
                <w:szCs w:val="22"/>
                <w:lang w:val="sl-SI"/>
              </w:rPr>
            </w:pPr>
            <w:bookmarkStart w:id="88" w:name="_Toc105047645"/>
            <w:r>
              <w:rPr>
                <w:b w:val="0"/>
                <w:bCs w:val="0"/>
                <w:sz w:val="22"/>
                <w:szCs w:val="22"/>
                <w:lang w:val="sl-SI"/>
              </w:rPr>
              <w:t xml:space="preserve">Obr 4.5 – </w:t>
            </w:r>
            <w:r w:rsidRPr="00E97EA5">
              <w:rPr>
                <w:sz w:val="22"/>
                <w:szCs w:val="22"/>
                <w:lang w:val="sl-SI"/>
              </w:rPr>
              <w:t>ESPD</w:t>
            </w:r>
            <w:bookmarkEnd w:id="88"/>
          </w:p>
          <w:p w14:paraId="3ED7B1CE" w14:textId="6B2C79AB" w:rsidR="002A0070" w:rsidRDefault="002A0070" w:rsidP="00F56C6D">
            <w:pPr>
              <w:pStyle w:val="javnanaroilapodnaslov"/>
              <w:numPr>
                <w:ilvl w:val="0"/>
                <w:numId w:val="0"/>
              </w:numPr>
              <w:rPr>
                <w:b w:val="0"/>
                <w:bCs w:val="0"/>
                <w:sz w:val="22"/>
                <w:szCs w:val="22"/>
                <w:lang w:val="sl-SI"/>
              </w:rPr>
            </w:pPr>
          </w:p>
          <w:p w14:paraId="0F9DA704" w14:textId="440F5900" w:rsidR="002A0070" w:rsidRPr="002A0070" w:rsidRDefault="002A0070"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F56C6D">
            <w:pPr>
              <w:pStyle w:val="javnanaroilapodnaslov"/>
              <w:numPr>
                <w:ilvl w:val="0"/>
                <w:numId w:val="0"/>
              </w:numPr>
              <w:rPr>
                <w:b w:val="0"/>
                <w:bCs w:val="0"/>
                <w:sz w:val="22"/>
                <w:szCs w:val="22"/>
                <w:lang w:val="sl-SI"/>
              </w:rPr>
            </w:pPr>
            <w:bookmarkStart w:id="89" w:name="_Toc105047646"/>
            <w:r>
              <w:rPr>
                <w:b w:val="0"/>
                <w:bCs w:val="0"/>
                <w:sz w:val="22"/>
                <w:szCs w:val="22"/>
                <w:lang w:val="sl-SI"/>
              </w:rPr>
              <w:t xml:space="preserve">Obr 4.6 – </w:t>
            </w:r>
            <w:r w:rsidRPr="00E97EA5">
              <w:rPr>
                <w:sz w:val="22"/>
                <w:szCs w:val="22"/>
                <w:lang w:val="sl-SI"/>
              </w:rPr>
              <w:t>podatki o podizvajalcu</w:t>
            </w:r>
            <w:bookmarkEnd w:id="89"/>
            <w:r>
              <w:rPr>
                <w:b w:val="0"/>
                <w:bCs w:val="0"/>
                <w:sz w:val="22"/>
                <w:szCs w:val="22"/>
                <w:lang w:val="sl-SI"/>
              </w:rPr>
              <w:t xml:space="preserve"> </w:t>
            </w:r>
          </w:p>
          <w:p w14:paraId="4EDF12F1" w14:textId="77777777" w:rsidR="002A0070" w:rsidRDefault="002A0070" w:rsidP="00F56C6D">
            <w:pPr>
              <w:pStyle w:val="javnanaroilapodnaslov"/>
              <w:numPr>
                <w:ilvl w:val="0"/>
                <w:numId w:val="0"/>
              </w:numPr>
              <w:rPr>
                <w:b w:val="0"/>
                <w:bCs w:val="0"/>
                <w:sz w:val="22"/>
                <w:szCs w:val="22"/>
                <w:lang w:val="sl-SI"/>
              </w:rPr>
            </w:pPr>
          </w:p>
          <w:p w14:paraId="6B6B6A25" w14:textId="1BD61D29" w:rsidR="002A0070" w:rsidRDefault="002A0070"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F56C6D">
            <w:pPr>
              <w:pStyle w:val="javnanaroilapodnaslov"/>
              <w:numPr>
                <w:ilvl w:val="0"/>
                <w:numId w:val="0"/>
              </w:numPr>
              <w:rPr>
                <w:sz w:val="22"/>
                <w:szCs w:val="22"/>
                <w:lang w:val="sl-SI"/>
              </w:rPr>
            </w:pPr>
            <w:bookmarkStart w:id="90" w:name="_Toc105047647"/>
            <w:r>
              <w:rPr>
                <w:b w:val="0"/>
                <w:bCs w:val="0"/>
                <w:sz w:val="22"/>
                <w:szCs w:val="22"/>
                <w:lang w:val="sl-SI"/>
              </w:rPr>
              <w:t xml:space="preserve">Obr. 4.7 </w:t>
            </w:r>
            <w:r w:rsidRPr="00E97EA5">
              <w:rPr>
                <w:sz w:val="22"/>
                <w:szCs w:val="22"/>
                <w:lang w:val="sl-SI"/>
              </w:rPr>
              <w:t>– pooblastilo</w:t>
            </w:r>
            <w:bookmarkEnd w:id="90"/>
          </w:p>
          <w:p w14:paraId="269D46BD" w14:textId="77777777" w:rsidR="00E97EA5" w:rsidRDefault="00E97EA5" w:rsidP="00F56C6D">
            <w:pPr>
              <w:pStyle w:val="javnanaroilapodnaslov"/>
              <w:numPr>
                <w:ilvl w:val="0"/>
                <w:numId w:val="0"/>
              </w:numPr>
              <w:rPr>
                <w:b w:val="0"/>
                <w:bCs w:val="0"/>
                <w:sz w:val="22"/>
                <w:szCs w:val="22"/>
                <w:lang w:val="sl-SI"/>
              </w:rPr>
            </w:pPr>
          </w:p>
          <w:p w14:paraId="725549E5" w14:textId="00295E4D"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F56C6D">
            <w:pPr>
              <w:pStyle w:val="javnanaroilapodnaslov"/>
              <w:numPr>
                <w:ilvl w:val="0"/>
                <w:numId w:val="0"/>
              </w:numPr>
              <w:rPr>
                <w:b w:val="0"/>
                <w:bCs w:val="0"/>
                <w:sz w:val="22"/>
                <w:szCs w:val="22"/>
                <w:lang w:val="sl-SI"/>
              </w:rPr>
            </w:pPr>
            <w:bookmarkStart w:id="91" w:name="_Toc105047648"/>
            <w:r>
              <w:rPr>
                <w:b w:val="0"/>
                <w:bCs w:val="0"/>
                <w:sz w:val="22"/>
                <w:szCs w:val="22"/>
                <w:lang w:val="sl-SI"/>
              </w:rPr>
              <w:t xml:space="preserve">Obr. 4.8 – </w:t>
            </w:r>
            <w:r w:rsidRPr="00E97EA5">
              <w:rPr>
                <w:sz w:val="22"/>
                <w:szCs w:val="22"/>
                <w:lang w:val="sl-SI"/>
              </w:rPr>
              <w:t>zahteva podizvajalca za neposredno plačilo</w:t>
            </w:r>
            <w:bookmarkEnd w:id="91"/>
          </w:p>
          <w:p w14:paraId="1CA5B867" w14:textId="77777777" w:rsidR="00E97EA5" w:rsidRDefault="00E97EA5" w:rsidP="00F56C6D">
            <w:pPr>
              <w:pStyle w:val="javnanaroilapodnaslov"/>
              <w:numPr>
                <w:ilvl w:val="0"/>
                <w:numId w:val="0"/>
              </w:numPr>
              <w:rPr>
                <w:b w:val="0"/>
                <w:bCs w:val="0"/>
                <w:sz w:val="22"/>
                <w:szCs w:val="22"/>
                <w:lang w:val="sl-SI"/>
              </w:rPr>
            </w:pPr>
          </w:p>
          <w:p w14:paraId="3BEB45EF" w14:textId="4E13707C"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7777777" w:rsidR="00E97EA5" w:rsidRDefault="00E97EA5" w:rsidP="00F56C6D">
            <w:pPr>
              <w:pStyle w:val="javnanaroilapodnaslov"/>
              <w:numPr>
                <w:ilvl w:val="0"/>
                <w:numId w:val="0"/>
              </w:numPr>
              <w:rPr>
                <w:b w:val="0"/>
                <w:bCs w:val="0"/>
                <w:sz w:val="22"/>
                <w:szCs w:val="22"/>
                <w:lang w:val="sl-SI"/>
              </w:rPr>
            </w:pPr>
            <w:bookmarkStart w:id="92" w:name="_Toc105047649"/>
            <w:r>
              <w:rPr>
                <w:b w:val="0"/>
                <w:bCs w:val="0"/>
                <w:sz w:val="22"/>
                <w:szCs w:val="22"/>
                <w:lang w:val="sl-SI"/>
              </w:rPr>
              <w:t xml:space="preserve">Obr. 4.9 – </w:t>
            </w:r>
            <w:r w:rsidRPr="00E97EA5">
              <w:rPr>
                <w:sz w:val="22"/>
                <w:szCs w:val="22"/>
                <w:lang w:val="sl-SI"/>
              </w:rPr>
              <w:t>vzorec zavarovanja za dobro izvedbo</w:t>
            </w:r>
            <w:bookmarkEnd w:id="92"/>
            <w:r>
              <w:rPr>
                <w:b w:val="0"/>
                <w:bCs w:val="0"/>
                <w:sz w:val="22"/>
                <w:szCs w:val="22"/>
                <w:lang w:val="sl-SI"/>
              </w:rPr>
              <w:t xml:space="preserve"> </w:t>
            </w:r>
          </w:p>
          <w:p w14:paraId="156A04D0" w14:textId="77777777" w:rsidR="00E97EA5" w:rsidRDefault="00E97EA5" w:rsidP="00F56C6D">
            <w:pPr>
              <w:pStyle w:val="javnanaroilapodnaslov"/>
              <w:numPr>
                <w:ilvl w:val="0"/>
                <w:numId w:val="0"/>
              </w:numPr>
              <w:rPr>
                <w:b w:val="0"/>
                <w:bCs w:val="0"/>
                <w:sz w:val="22"/>
                <w:szCs w:val="22"/>
                <w:lang w:val="sl-SI"/>
              </w:rPr>
            </w:pPr>
          </w:p>
          <w:p w14:paraId="47BEFD36" w14:textId="5ACF2DF2"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77777777" w:rsidR="00E97EA5" w:rsidRDefault="00E97EA5" w:rsidP="00F56C6D">
            <w:pPr>
              <w:pStyle w:val="javnanaroilapodnaslov"/>
              <w:numPr>
                <w:ilvl w:val="0"/>
                <w:numId w:val="0"/>
              </w:numPr>
              <w:rPr>
                <w:b w:val="0"/>
                <w:bCs w:val="0"/>
                <w:sz w:val="22"/>
                <w:szCs w:val="22"/>
                <w:lang w:val="sl-SI"/>
              </w:rPr>
            </w:pPr>
            <w:bookmarkStart w:id="93" w:name="_Toc105047650"/>
            <w:r>
              <w:rPr>
                <w:b w:val="0"/>
                <w:bCs w:val="0"/>
                <w:sz w:val="22"/>
                <w:szCs w:val="22"/>
                <w:lang w:val="sl-SI"/>
              </w:rPr>
              <w:t xml:space="preserve">Obr. 4.10 – </w:t>
            </w:r>
            <w:r w:rsidRPr="00E97EA5">
              <w:rPr>
                <w:sz w:val="22"/>
                <w:szCs w:val="22"/>
                <w:lang w:val="sl-SI"/>
              </w:rPr>
              <w:t>vzorec zavarovanja za odpravo napak</w:t>
            </w:r>
            <w:bookmarkEnd w:id="93"/>
            <w:r>
              <w:rPr>
                <w:b w:val="0"/>
                <w:bCs w:val="0"/>
                <w:sz w:val="22"/>
                <w:szCs w:val="22"/>
                <w:lang w:val="sl-SI"/>
              </w:rPr>
              <w:t xml:space="preserve"> </w:t>
            </w:r>
          </w:p>
          <w:p w14:paraId="5E97A805" w14:textId="77777777" w:rsidR="00E97EA5" w:rsidRDefault="00E97EA5" w:rsidP="00F56C6D">
            <w:pPr>
              <w:pStyle w:val="javnanaroilapodnaslov"/>
              <w:numPr>
                <w:ilvl w:val="0"/>
                <w:numId w:val="0"/>
              </w:numPr>
              <w:rPr>
                <w:b w:val="0"/>
                <w:bCs w:val="0"/>
                <w:sz w:val="22"/>
                <w:szCs w:val="22"/>
                <w:lang w:val="sl-SI"/>
              </w:rPr>
            </w:pPr>
          </w:p>
          <w:p w14:paraId="3F3A7DAA" w14:textId="59229087"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77777777" w:rsidR="00E97EA5" w:rsidRDefault="00E97EA5" w:rsidP="00F56C6D">
            <w:pPr>
              <w:pStyle w:val="javnanaroilapodnaslov"/>
              <w:numPr>
                <w:ilvl w:val="0"/>
                <w:numId w:val="0"/>
              </w:numPr>
              <w:rPr>
                <w:b w:val="0"/>
                <w:bCs w:val="0"/>
                <w:sz w:val="22"/>
                <w:szCs w:val="22"/>
                <w:lang w:val="sl-SI"/>
              </w:rPr>
            </w:pPr>
            <w:bookmarkStart w:id="94" w:name="_Toc105047651"/>
            <w:r>
              <w:rPr>
                <w:b w:val="0"/>
                <w:bCs w:val="0"/>
                <w:sz w:val="22"/>
                <w:szCs w:val="22"/>
                <w:lang w:val="sl-SI"/>
              </w:rPr>
              <w:t xml:space="preserve">Obr. 4.11 – </w:t>
            </w:r>
            <w:r w:rsidRPr="00E55E8C">
              <w:rPr>
                <w:sz w:val="22"/>
                <w:szCs w:val="22"/>
                <w:lang w:val="sl-SI"/>
              </w:rPr>
              <w:t>vzorec pogodbe</w:t>
            </w:r>
            <w:bookmarkEnd w:id="94"/>
            <w:r>
              <w:rPr>
                <w:b w:val="0"/>
                <w:bCs w:val="0"/>
                <w:sz w:val="22"/>
                <w:szCs w:val="22"/>
                <w:lang w:val="sl-SI"/>
              </w:rPr>
              <w:t xml:space="preserve"> </w:t>
            </w:r>
          </w:p>
          <w:p w14:paraId="50AE7790" w14:textId="77777777" w:rsidR="00E97EA5" w:rsidRDefault="00E97EA5" w:rsidP="00F56C6D">
            <w:pPr>
              <w:pStyle w:val="javnanaroilapodnaslov"/>
              <w:numPr>
                <w:ilvl w:val="0"/>
                <w:numId w:val="0"/>
              </w:numPr>
              <w:rPr>
                <w:b w:val="0"/>
                <w:bCs w:val="0"/>
                <w:sz w:val="22"/>
                <w:szCs w:val="22"/>
                <w:lang w:val="sl-SI"/>
              </w:rPr>
            </w:pPr>
          </w:p>
          <w:p w14:paraId="2D996002" w14:textId="1E0F6F4D" w:rsidR="00E97EA5" w:rsidRDefault="00E55E8C"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77777777" w:rsidR="00E55E8C" w:rsidRDefault="00E55E8C" w:rsidP="00F56C6D">
            <w:pPr>
              <w:pStyle w:val="javnanaroilapodnaslov"/>
              <w:numPr>
                <w:ilvl w:val="0"/>
                <w:numId w:val="0"/>
              </w:numPr>
            </w:pPr>
            <w:bookmarkStart w:id="95" w:name="_Toc105047652"/>
            <w:r>
              <w:rPr>
                <w:b w:val="0"/>
                <w:bCs w:val="0"/>
                <w:sz w:val="22"/>
                <w:szCs w:val="22"/>
                <w:lang w:val="sl-SI"/>
              </w:rPr>
              <w:t xml:space="preserve">Obr. 4.12 - </w:t>
            </w:r>
            <w:r>
              <w:rPr>
                <w:lang w:val="sl-SI"/>
              </w:rPr>
              <w:t>i</w:t>
            </w:r>
            <w:r>
              <w:t>zjava o neobstoju okoliščin glede omejitve poslovanja</w:t>
            </w:r>
            <w:bookmarkEnd w:id="95"/>
          </w:p>
          <w:p w14:paraId="0139B052" w14:textId="77777777" w:rsidR="00E55E8C" w:rsidRDefault="00E55E8C" w:rsidP="00F56C6D">
            <w:pPr>
              <w:pStyle w:val="javnanaroilapodnaslov"/>
              <w:numPr>
                <w:ilvl w:val="0"/>
                <w:numId w:val="0"/>
              </w:numPr>
            </w:pPr>
          </w:p>
          <w:p w14:paraId="2D6C72EF" w14:textId="512D91CC" w:rsidR="00E55E8C" w:rsidRDefault="00E55E8C"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77777777" w:rsidR="00E55E8C" w:rsidRPr="00376653" w:rsidRDefault="00E55E8C" w:rsidP="00F17379">
            <w:pPr>
              <w:pStyle w:val="javnanaroilapodnaslov"/>
              <w:numPr>
                <w:ilvl w:val="0"/>
                <w:numId w:val="0"/>
              </w:numPr>
              <w:ind w:left="360" w:hanging="360"/>
            </w:pPr>
            <w:bookmarkStart w:id="96" w:name="_Toc105047653"/>
            <w:r>
              <w:rPr>
                <w:b w:val="0"/>
                <w:bCs w:val="0"/>
                <w:sz w:val="22"/>
                <w:szCs w:val="22"/>
                <w:lang w:val="sl-SI"/>
              </w:rPr>
              <w:t xml:space="preserve">Obr. 4.13 - </w:t>
            </w:r>
            <w:r w:rsidRPr="00376653">
              <w:t>Izjava o udeležbi fizičnih in pravnih oseb ter o povezanih družbah</w:t>
            </w:r>
            <w:bookmarkEnd w:id="96"/>
          </w:p>
          <w:p w14:paraId="5CC2BCB2" w14:textId="5C9698D0" w:rsidR="00E55E8C" w:rsidRDefault="00E55E8C" w:rsidP="00F56C6D">
            <w:pPr>
              <w:pStyle w:val="javnanaroilapodnaslov"/>
              <w:numPr>
                <w:ilvl w:val="0"/>
                <w:numId w:val="0"/>
              </w:numPr>
              <w:rPr>
                <w:b w:val="0"/>
                <w:bCs w:val="0"/>
                <w:sz w:val="22"/>
                <w:szCs w:val="22"/>
                <w:lang w:val="sl-SI"/>
              </w:rPr>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465E14B" w14:textId="408B2E5B" w:rsidR="007F304D" w:rsidRDefault="003F5AFD" w:rsidP="007F304D">
            <w:pPr>
              <w:jc w:val="both"/>
              <w:rPr>
                <w:rFonts w:asciiTheme="majorHAnsi" w:hAnsiTheme="majorHAnsi" w:cs="Arial"/>
              </w:rPr>
            </w:pPr>
            <w:r w:rsidRPr="003F5AFD">
              <w:rPr>
                <w:rFonts w:asciiTheme="majorHAnsi" w:hAnsiTheme="majorHAnsi" w:cs="Arial"/>
                <w:b/>
              </w:rPr>
              <w:t xml:space="preserve">Popisi </w:t>
            </w:r>
            <w:r w:rsidRPr="003F5AFD">
              <w:rPr>
                <w:rFonts w:asciiTheme="majorHAnsi" w:hAnsiTheme="majorHAnsi" w:cs="Arial"/>
              </w:rPr>
              <w:t>(priloge dokumentacije v Excel-u) – pravilno izpolnjeni in podpisani s strani ponudnika. Ponudnik mora sam preveriti pravilnost vseh izračunov, formul!</w:t>
            </w:r>
            <w:r w:rsidRPr="003F5AFD">
              <w:rPr>
                <w:rFonts w:asciiTheme="majorHAnsi" w:hAnsiTheme="majorHAnsi" w:cs="Arial"/>
                <w:b/>
              </w:rPr>
              <w:t xml:space="preserve"> </w:t>
            </w:r>
            <w:r>
              <w:rPr>
                <w:rFonts w:asciiTheme="majorHAnsi" w:hAnsiTheme="majorHAnsi" w:cs="Arial"/>
                <w:b/>
              </w:rPr>
              <w:t xml:space="preserve"> </w:t>
            </w:r>
          </w:p>
          <w:p w14:paraId="208D38D5" w14:textId="77777777" w:rsidR="007F304D" w:rsidRPr="007F304D" w:rsidRDefault="007F304D" w:rsidP="007F304D">
            <w:pPr>
              <w:jc w:val="both"/>
              <w:rPr>
                <w:rFonts w:asciiTheme="majorHAnsi" w:hAnsiTheme="majorHAnsi" w:cs="Arial"/>
              </w:rPr>
            </w:pPr>
          </w:p>
          <w:p w14:paraId="177AF2C0" w14:textId="5C3F1B1F" w:rsidR="007F304D" w:rsidRPr="00376653" w:rsidRDefault="007F304D" w:rsidP="00CA7DDD">
            <w:pPr>
              <w:jc w:val="both"/>
              <w:rPr>
                <w:rFonts w:asciiTheme="majorHAnsi" w:hAnsiTheme="majorHAnsi" w:cs="Arial"/>
                <w:b/>
              </w:rPr>
            </w:pPr>
            <w:r>
              <w:rPr>
                <w:rFonts w:asciiTheme="majorHAnsi" w:hAnsiTheme="majorHAnsi" w:cs="Arial"/>
                <w:color w:val="5B9BD5" w:themeColor="accent1"/>
              </w:rPr>
              <w:t>Obrazca</w:t>
            </w:r>
            <w:r w:rsidRPr="006E13C3">
              <w:rPr>
                <w:rFonts w:asciiTheme="majorHAnsi" w:hAnsiTheme="majorHAnsi" w:cs="Arial"/>
                <w:color w:val="5B9BD5" w:themeColor="accent1"/>
              </w:rPr>
              <w:t xml:space="preserve"> </w:t>
            </w:r>
            <w:r>
              <w:rPr>
                <w:rFonts w:asciiTheme="majorHAnsi" w:hAnsiTheme="majorHAnsi" w:cs="Arial"/>
                <w:color w:val="5B9BD5" w:themeColor="accent1"/>
              </w:rPr>
              <w:t>Zbirni program vzdrževalnih del in Cene po enoti za posamezne vrste del</w:t>
            </w:r>
            <w:r w:rsidRPr="006E13C3">
              <w:rPr>
                <w:rFonts w:asciiTheme="majorHAnsi" w:hAnsiTheme="majorHAnsi" w:cs="Arial"/>
                <w:color w:val="5B9BD5" w:themeColor="accent1"/>
              </w:rPr>
              <w:t xml:space="preserve"> naloži v razdelek »Dokumenti«,</w:t>
            </w:r>
            <w:r>
              <w:rPr>
                <w:rFonts w:asciiTheme="majorHAnsi" w:hAnsiTheme="majorHAnsi" w:cs="Arial"/>
                <w:color w:val="5B9BD5" w:themeColor="accent1"/>
              </w:rPr>
              <w:t xml:space="preserve"> se naloži v</w:t>
            </w:r>
            <w:r w:rsidRPr="006E13C3">
              <w:rPr>
                <w:rFonts w:asciiTheme="majorHAnsi" w:hAnsiTheme="majorHAnsi" w:cs="Arial"/>
                <w:color w:val="5B9BD5" w:themeColor="accent1"/>
              </w:rPr>
              <w:t xml:space="preserve"> del »Ostale priloge«.</w:t>
            </w:r>
          </w:p>
        </w:tc>
      </w:tr>
      <w:tr w:rsidR="00CB21DA" w:rsidRPr="00376653" w14:paraId="1D94278D" w14:textId="77777777" w:rsidTr="003121D8">
        <w:tc>
          <w:tcPr>
            <w:tcW w:w="817" w:type="dxa"/>
          </w:tcPr>
          <w:p w14:paraId="6F52E77E" w14:textId="77777777" w:rsidR="00CB21DA" w:rsidRPr="00376653" w:rsidRDefault="00CB21DA" w:rsidP="004E5F4E">
            <w:pPr>
              <w:pStyle w:val="Slog25"/>
              <w:rPr>
                <w:rFonts w:asciiTheme="majorHAnsi" w:hAnsiTheme="majorHAnsi"/>
              </w:rPr>
            </w:pPr>
          </w:p>
        </w:tc>
        <w:tc>
          <w:tcPr>
            <w:tcW w:w="8505" w:type="dxa"/>
          </w:tcPr>
          <w:p w14:paraId="5A87CF86" w14:textId="77777777" w:rsidR="00CB21DA" w:rsidRDefault="00506DAF" w:rsidP="004E5F4E">
            <w:pPr>
              <w:jc w:val="both"/>
              <w:rPr>
                <w:rFonts w:asciiTheme="majorHAnsi" w:hAnsiTheme="majorHAnsi" w:cs="Arial"/>
              </w:rPr>
            </w:pPr>
            <w:r w:rsidRPr="00376653">
              <w:rPr>
                <w:rFonts w:asciiTheme="majorHAnsi" w:hAnsiTheme="majorHAnsi" w:cs="Arial"/>
              </w:rPr>
              <w:t>obr. – ESPD  - ustrezno izpolnjen, natisnjen in podpisan, in sicer za ponudnika, partnerja ponudbe (skupaj s predloženo fotokopijo akta o skupnem nastopanju pri izvajanju naročila) ter podizvajalce (skupaj s fotokopijami sklenjenih podizvajalskih pogodb)</w:t>
            </w:r>
          </w:p>
          <w:p w14:paraId="2731202C" w14:textId="77777777" w:rsidR="006E13C3" w:rsidRDefault="006E13C3" w:rsidP="004E5F4E">
            <w:pPr>
              <w:jc w:val="both"/>
              <w:rPr>
                <w:rFonts w:asciiTheme="majorHAnsi" w:hAnsiTheme="majorHAnsi" w:cs="Arial"/>
              </w:rPr>
            </w:pPr>
          </w:p>
          <w:p w14:paraId="3B6E9D45" w14:textId="7C005032" w:rsidR="00506DAF" w:rsidRPr="00376653" w:rsidRDefault="006E13C3" w:rsidP="00CA7DDD">
            <w:pPr>
              <w:jc w:val="both"/>
              <w:rPr>
                <w:rFonts w:asciiTheme="majorHAnsi" w:hAnsiTheme="majorHAnsi" w:cs="Arial"/>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w:t>
            </w:r>
            <w:r w:rsidR="005E31EC" w:rsidRPr="005E31EC">
              <w:rPr>
                <w:rFonts w:asciiTheme="majorHAnsi" w:hAnsiTheme="majorHAnsi" w:cs="Arial"/>
                <w:color w:val="5B9BD5" w:themeColor="accent1"/>
              </w:rPr>
              <w:t xml:space="preserve"> Akt o skupnem nastopanju in podizvajalske pogodbe ponudnik naloži v razdelek »Dokumenti«, del »Ostale priloge«.</w:t>
            </w:r>
          </w:p>
        </w:tc>
      </w:tr>
      <w:tr w:rsidR="00CB21DA" w:rsidRPr="00376653" w14:paraId="29054A10" w14:textId="77777777" w:rsidTr="003121D8">
        <w:tc>
          <w:tcPr>
            <w:tcW w:w="817" w:type="dxa"/>
          </w:tcPr>
          <w:p w14:paraId="57BE0AA3" w14:textId="77777777" w:rsidR="00CB21DA" w:rsidRPr="00376653" w:rsidRDefault="00CB21DA" w:rsidP="004E5F4E">
            <w:pPr>
              <w:pStyle w:val="Slog25"/>
              <w:rPr>
                <w:rFonts w:asciiTheme="majorHAnsi" w:hAnsiTheme="majorHAnsi"/>
              </w:rPr>
            </w:pPr>
          </w:p>
        </w:tc>
        <w:tc>
          <w:tcPr>
            <w:tcW w:w="8505" w:type="dxa"/>
          </w:tcPr>
          <w:p w14:paraId="30AAF4D2" w14:textId="4325C26D" w:rsidR="00CB21DA" w:rsidRDefault="00752619" w:rsidP="004E5F4E">
            <w:pPr>
              <w:jc w:val="both"/>
              <w:rPr>
                <w:rFonts w:asciiTheme="majorHAnsi" w:hAnsiTheme="majorHAnsi" w:cs="Arial"/>
              </w:rPr>
            </w:pPr>
            <w:r w:rsidRPr="00376653">
              <w:rPr>
                <w:rFonts w:asciiTheme="majorHAnsi" w:hAnsiTheme="majorHAnsi" w:cs="Arial"/>
                <w:u w:val="single"/>
              </w:rPr>
              <w:t>o</w:t>
            </w:r>
            <w:r w:rsidR="005B7C05" w:rsidRPr="00376653">
              <w:rPr>
                <w:rFonts w:asciiTheme="majorHAnsi" w:hAnsiTheme="majorHAnsi" w:cs="Arial"/>
                <w:u w:val="single"/>
              </w:rPr>
              <w:t xml:space="preserve">br. </w:t>
            </w:r>
            <w:r w:rsidR="00C97951">
              <w:rPr>
                <w:rFonts w:asciiTheme="majorHAnsi" w:hAnsiTheme="majorHAnsi" w:cs="Arial"/>
                <w:u w:val="single"/>
              </w:rPr>
              <w:t xml:space="preserve">4.8 </w:t>
            </w:r>
            <w:r w:rsidR="005B7C05" w:rsidRPr="00376653">
              <w:rPr>
                <w:rFonts w:asciiTheme="majorHAnsi" w:hAnsiTheme="majorHAnsi" w:cs="Arial"/>
                <w:u w:val="single"/>
              </w:rPr>
              <w:t>– Zahteva podizvajalca za neposredno plačilo</w:t>
            </w:r>
            <w:r w:rsidR="005B7C05" w:rsidRPr="00376653">
              <w:rPr>
                <w:rFonts w:asciiTheme="majorHAnsi" w:hAnsiTheme="majorHAnsi" w:cs="Arial"/>
              </w:rPr>
              <w:t xml:space="preserve"> – le </w:t>
            </w:r>
            <w:r w:rsidR="00637DDD" w:rsidRPr="00376653">
              <w:rPr>
                <w:rFonts w:asciiTheme="majorHAnsi" w:hAnsiTheme="majorHAnsi" w:cs="Arial"/>
              </w:rPr>
              <w:t>v primeru, če kateri izmed izvajalcev zahteva neposredno plačilo.</w:t>
            </w:r>
          </w:p>
          <w:p w14:paraId="297EDB75" w14:textId="77777777" w:rsidR="006E13C3" w:rsidRDefault="006E13C3" w:rsidP="004E5F4E">
            <w:pPr>
              <w:jc w:val="both"/>
              <w:rPr>
                <w:rFonts w:asciiTheme="majorHAnsi" w:hAnsiTheme="majorHAnsi" w:cs="Arial"/>
              </w:rPr>
            </w:pPr>
          </w:p>
          <w:p w14:paraId="13EDE8B6" w14:textId="3311897F" w:rsidR="005B7C05" w:rsidRPr="00376653" w:rsidRDefault="005E31EC" w:rsidP="00CA7DDD">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tr w:rsidR="003703DD" w:rsidRPr="00376653" w14:paraId="4D64FDD2" w14:textId="77777777" w:rsidTr="003121D8">
        <w:tc>
          <w:tcPr>
            <w:tcW w:w="817" w:type="dxa"/>
          </w:tcPr>
          <w:p w14:paraId="4AF71E48" w14:textId="77777777" w:rsidR="003703DD" w:rsidRPr="00376653" w:rsidRDefault="003703DD" w:rsidP="004E5F4E">
            <w:pPr>
              <w:pStyle w:val="Slog25"/>
              <w:rPr>
                <w:rFonts w:asciiTheme="majorHAnsi" w:hAnsiTheme="majorHAnsi"/>
              </w:rPr>
            </w:pPr>
          </w:p>
        </w:tc>
        <w:tc>
          <w:tcPr>
            <w:tcW w:w="8505" w:type="dxa"/>
          </w:tcPr>
          <w:p w14:paraId="05517B2A" w14:textId="77777777" w:rsidR="003703DD" w:rsidRDefault="007C7B7B" w:rsidP="004E5F4E">
            <w:pPr>
              <w:jc w:val="both"/>
              <w:rPr>
                <w:rFonts w:asciiTheme="majorHAnsi" w:hAnsiTheme="majorHAnsi" w:cs="Arial"/>
              </w:rPr>
            </w:pPr>
            <w:r>
              <w:rPr>
                <w:rFonts w:asciiTheme="majorHAnsi" w:hAnsiTheme="majorHAnsi" w:cs="Arial"/>
                <w:u w:val="single"/>
              </w:rPr>
              <w:t>Izjave po ZIntPK</w:t>
            </w:r>
            <w:r w:rsidRPr="007C7B7B">
              <w:rPr>
                <w:rFonts w:asciiTheme="majorHAnsi" w:hAnsiTheme="majorHAnsi" w:cs="Arial"/>
              </w:rPr>
              <w:t xml:space="preserve"> ter </w:t>
            </w:r>
            <w:r>
              <w:rPr>
                <w:rFonts w:asciiTheme="majorHAnsi" w:hAnsiTheme="majorHAnsi" w:cs="Arial"/>
                <w:u w:val="single"/>
              </w:rPr>
              <w:t>d</w:t>
            </w:r>
            <w:r w:rsidR="003703DD">
              <w:rPr>
                <w:rFonts w:asciiTheme="majorHAnsi" w:hAnsiTheme="majorHAnsi" w:cs="Arial"/>
                <w:u w:val="single"/>
              </w:rPr>
              <w:t>okazila</w:t>
            </w:r>
            <w:r>
              <w:rPr>
                <w:rFonts w:asciiTheme="majorHAnsi" w:hAnsiTheme="majorHAnsi" w:cs="Arial"/>
              </w:rPr>
              <w:t>,</w:t>
            </w:r>
            <w:r w:rsidR="003703DD">
              <w:rPr>
                <w:rFonts w:asciiTheme="majorHAnsi" w:hAnsiTheme="majorHAnsi" w:cs="Arial"/>
              </w:rPr>
              <w:t xml:space="preserve"> </w:t>
            </w:r>
            <w:r w:rsidR="006E13C3">
              <w:rPr>
                <w:rFonts w:asciiTheme="majorHAnsi" w:hAnsiTheme="majorHAnsi" w:cs="Arial"/>
              </w:rPr>
              <w:t>v kolikor so zahtevana že v fazi oddaje ponudbe oziroma jih ponudnik sam odda skupaj s ponudbeno dokumentacijo.</w:t>
            </w:r>
          </w:p>
          <w:p w14:paraId="21EEA6EB" w14:textId="77777777" w:rsidR="003703DD" w:rsidRDefault="003703DD" w:rsidP="004E5F4E">
            <w:pPr>
              <w:jc w:val="both"/>
              <w:rPr>
                <w:rFonts w:asciiTheme="majorHAnsi" w:hAnsiTheme="majorHAnsi" w:cs="Arial"/>
              </w:rPr>
            </w:pPr>
          </w:p>
          <w:p w14:paraId="48BB1D6F" w14:textId="42D4A660" w:rsidR="003703DD" w:rsidRPr="003703DD" w:rsidRDefault="005E31EC" w:rsidP="00CA7DDD">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bookmarkEnd w:id="86"/>
    </w:tbl>
    <w:p w14:paraId="366A3A9B" w14:textId="77777777" w:rsidR="009508C6" w:rsidRPr="00376653" w:rsidRDefault="009508C6" w:rsidP="00F56C6D">
      <w:pPr>
        <w:pStyle w:val="javnanaroilapodnaslov"/>
        <w:numPr>
          <w:ilvl w:val="0"/>
          <w:numId w:val="0"/>
        </w:numPr>
        <w:ind w:left="360"/>
      </w:pPr>
    </w:p>
    <w:p w14:paraId="3B96718D" w14:textId="77777777" w:rsidR="003703DD" w:rsidRPr="003703DD" w:rsidRDefault="003703DD" w:rsidP="003703DD">
      <w:pPr>
        <w:jc w:val="both"/>
        <w:rPr>
          <w:rFonts w:asciiTheme="majorHAnsi" w:hAnsiTheme="majorHAnsi" w:cs="Arial"/>
        </w:rPr>
      </w:pPr>
    </w:p>
    <w:p w14:paraId="64F87BA6" w14:textId="6638648E" w:rsidR="00567F2C" w:rsidRPr="00376653" w:rsidRDefault="00CA7DDD" w:rsidP="004E5F4E">
      <w:pPr>
        <w:jc w:val="both"/>
        <w:rPr>
          <w:rFonts w:asciiTheme="majorHAnsi" w:hAnsiTheme="majorHAnsi"/>
        </w:rPr>
      </w:pPr>
      <w:r>
        <w:rPr>
          <w:rFonts w:asciiTheme="majorHAnsi" w:hAnsiTheme="majorHAnsi" w:cs="Arial"/>
        </w:rPr>
        <w:t>Po</w:t>
      </w:r>
      <w:r w:rsidR="003703DD" w:rsidRPr="003703DD">
        <w:rPr>
          <w:rFonts w:asciiTheme="majorHAnsi" w:hAnsiTheme="majorHAnsi" w:cs="Arial"/>
        </w:rPr>
        <w:t>nudnik, ki odda ponudbo, pod kazensko in materialno odgovornostjo jamči, da so vsi podatki in dokumenti, podani v ponudbi, resnični, in da priložena dokumentacija ustreza originalu. V nasprotnem primeru ponudnik naročniku odgovarja za vso škodo, ki mu je nastala.</w:t>
      </w:r>
      <w:r w:rsidR="003703DD">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FEDD987" w14:textId="77777777" w:rsidR="00567F2C" w:rsidRPr="00376653" w:rsidRDefault="00567F2C" w:rsidP="004E5F4E">
      <w:pPr>
        <w:jc w:val="both"/>
        <w:rPr>
          <w:rFonts w:asciiTheme="majorHAnsi" w:hAnsiTheme="majorHAnsi"/>
        </w:rPr>
        <w:sectPr w:rsidR="00567F2C" w:rsidRPr="00376653" w:rsidSect="002A225B">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pPr>
    </w:p>
    <w:p w14:paraId="4B1D2B62" w14:textId="04DB7671" w:rsidR="001A7E09" w:rsidRPr="00EC3BC7" w:rsidRDefault="002F2A9D" w:rsidP="00F56C6D">
      <w:pPr>
        <w:pStyle w:val="javnanaroilapodnaslov"/>
      </w:pPr>
      <w:bookmarkStart w:id="97" w:name="_Toc105047654"/>
      <w:r w:rsidRPr="00EC3BC7">
        <w:rPr>
          <w:lang w:val="sl-SI"/>
        </w:rPr>
        <w:lastRenderedPageBreak/>
        <w:t>o</w:t>
      </w:r>
      <w:r w:rsidR="00230C71" w:rsidRPr="00EC3BC7">
        <w:t>br.</w:t>
      </w:r>
      <w:r w:rsidR="00750C34" w:rsidRPr="00EC3BC7">
        <w:t xml:space="preserve"> – </w:t>
      </w:r>
      <w:r w:rsidR="001A7E09" w:rsidRPr="00EC3BC7">
        <w:t>Splošni podatki o ponudniku</w:t>
      </w:r>
      <w:bookmarkEnd w:id="97"/>
      <w:r w:rsidR="001A7E09" w:rsidRPr="00EC3BC7">
        <w:t xml:space="preserve"> </w:t>
      </w:r>
      <w:bookmarkStart w:id="98" w:name="_Hlk105146721"/>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8D3311">
        <w:trPr>
          <w:cantSplit/>
          <w:trHeight w:hRule="exact" w:val="567"/>
        </w:trPr>
        <w:tc>
          <w:tcPr>
            <w:tcW w:w="3238" w:type="dxa"/>
            <w:vAlign w:val="center"/>
          </w:tcPr>
          <w:p w14:paraId="3310688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8D3311">
        <w:trPr>
          <w:cantSplit/>
          <w:trHeight w:hRule="exact" w:val="567"/>
        </w:trPr>
        <w:tc>
          <w:tcPr>
            <w:tcW w:w="3238" w:type="dxa"/>
            <w:vAlign w:val="center"/>
          </w:tcPr>
          <w:p w14:paraId="57B99DAC"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8D3311">
        <w:trPr>
          <w:cantSplit/>
          <w:trHeight w:hRule="exact" w:val="567"/>
        </w:trPr>
        <w:tc>
          <w:tcPr>
            <w:tcW w:w="3238" w:type="dxa"/>
            <w:vAlign w:val="center"/>
          </w:tcPr>
          <w:p w14:paraId="245427CB" w14:textId="77777777"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8D3311">
        <w:trPr>
          <w:cantSplit/>
          <w:trHeight w:hRule="exact" w:val="567"/>
        </w:trPr>
        <w:tc>
          <w:tcPr>
            <w:tcW w:w="3238" w:type="dxa"/>
            <w:vAlign w:val="center"/>
          </w:tcPr>
          <w:p w14:paraId="54917C5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8D3311">
        <w:trPr>
          <w:cantSplit/>
          <w:trHeight w:hRule="exact" w:val="567"/>
        </w:trPr>
        <w:tc>
          <w:tcPr>
            <w:tcW w:w="3238" w:type="dxa"/>
            <w:vAlign w:val="center"/>
          </w:tcPr>
          <w:p w14:paraId="6681ECDB" w14:textId="14270505"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8D3311">
        <w:trPr>
          <w:cantSplit/>
          <w:trHeight w:hRule="exact" w:val="567"/>
        </w:trPr>
        <w:tc>
          <w:tcPr>
            <w:tcW w:w="3238" w:type="dxa"/>
            <w:vAlign w:val="center"/>
          </w:tcPr>
          <w:p w14:paraId="3C46AA3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8D3311">
        <w:trPr>
          <w:cantSplit/>
          <w:trHeight w:hRule="exact" w:val="567"/>
        </w:trPr>
        <w:tc>
          <w:tcPr>
            <w:tcW w:w="3238" w:type="dxa"/>
            <w:vMerge w:val="restart"/>
            <w:vAlign w:val="center"/>
          </w:tcPr>
          <w:p w14:paraId="25A87110" w14:textId="0613BC09" w:rsidR="001A7E09" w:rsidRPr="000E66B6" w:rsidRDefault="000E66B6" w:rsidP="008D3311">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8D3311">
        <w:trPr>
          <w:cantSplit/>
          <w:trHeight w:hRule="exact" w:val="567"/>
        </w:trPr>
        <w:tc>
          <w:tcPr>
            <w:tcW w:w="3238" w:type="dxa"/>
            <w:vMerge/>
            <w:vAlign w:val="center"/>
          </w:tcPr>
          <w:p w14:paraId="7563A66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8D3311">
        <w:trPr>
          <w:cantSplit/>
          <w:trHeight w:hRule="exact" w:val="567"/>
        </w:trPr>
        <w:tc>
          <w:tcPr>
            <w:tcW w:w="3238" w:type="dxa"/>
            <w:vAlign w:val="center"/>
          </w:tcPr>
          <w:p w14:paraId="75A60D7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8D3311">
        <w:trPr>
          <w:cantSplit/>
          <w:trHeight w:hRule="exact" w:val="567"/>
        </w:trPr>
        <w:tc>
          <w:tcPr>
            <w:tcW w:w="3238" w:type="dxa"/>
            <w:vAlign w:val="center"/>
          </w:tcPr>
          <w:p w14:paraId="3D3C75CE"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8D3311">
        <w:tc>
          <w:tcPr>
            <w:tcW w:w="4605" w:type="dxa"/>
            <w:shd w:val="clear" w:color="auto" w:fill="auto"/>
          </w:tcPr>
          <w:p w14:paraId="1796A206"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08D26CB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8D3311">
        <w:tc>
          <w:tcPr>
            <w:tcW w:w="4605" w:type="dxa"/>
            <w:shd w:val="clear" w:color="auto" w:fill="auto"/>
          </w:tcPr>
          <w:p w14:paraId="2537EBF3"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8D3311">
        <w:tc>
          <w:tcPr>
            <w:tcW w:w="4605" w:type="dxa"/>
            <w:shd w:val="clear" w:color="auto" w:fill="auto"/>
          </w:tcPr>
          <w:p w14:paraId="461CC507"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8D3311">
        <w:tc>
          <w:tcPr>
            <w:tcW w:w="4605" w:type="dxa"/>
            <w:shd w:val="clear" w:color="auto" w:fill="auto"/>
          </w:tcPr>
          <w:p w14:paraId="55A262FC"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79C942F2" w14:textId="77777777" w:rsidTr="008D3311">
        <w:tc>
          <w:tcPr>
            <w:tcW w:w="4605" w:type="dxa"/>
            <w:shd w:val="clear" w:color="auto" w:fill="auto"/>
          </w:tcPr>
          <w:p w14:paraId="72E50B5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7F222B0"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99"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99"/>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09E9837D" w14:textId="6AA92165" w:rsidR="000E66B6" w:rsidRDefault="000E66B6" w:rsidP="001A7E09">
      <w:pPr>
        <w:pStyle w:val="Glava"/>
        <w:tabs>
          <w:tab w:val="clear" w:pos="4536"/>
          <w:tab w:val="clear" w:pos="9072"/>
        </w:tabs>
        <w:jc w:val="both"/>
        <w:rPr>
          <w:rFonts w:asciiTheme="majorHAnsi" w:hAnsiTheme="majorHAnsi" w:cstheme="majorHAnsi"/>
          <w:b/>
          <w:sz w:val="22"/>
          <w:szCs w:val="22"/>
        </w:rPr>
      </w:pPr>
    </w:p>
    <w:p w14:paraId="757302D2" w14:textId="5840180A" w:rsidR="000E66B6" w:rsidRDefault="000E66B6" w:rsidP="001A7E09">
      <w:pPr>
        <w:pStyle w:val="Glava"/>
        <w:tabs>
          <w:tab w:val="clear" w:pos="4536"/>
          <w:tab w:val="clear" w:pos="9072"/>
        </w:tabs>
        <w:jc w:val="both"/>
        <w:rPr>
          <w:rFonts w:asciiTheme="majorHAnsi" w:hAnsiTheme="majorHAnsi" w:cstheme="majorHAnsi"/>
          <w:b/>
          <w:sz w:val="22"/>
          <w:szCs w:val="22"/>
        </w:rPr>
      </w:pPr>
    </w:p>
    <w:p w14:paraId="2DE72B40" w14:textId="77777777" w:rsidR="000E66B6" w:rsidRDefault="000E66B6" w:rsidP="001A7E09">
      <w:pPr>
        <w:pStyle w:val="Glava"/>
        <w:tabs>
          <w:tab w:val="clear" w:pos="4536"/>
          <w:tab w:val="clear" w:pos="9072"/>
        </w:tabs>
        <w:jc w:val="both"/>
        <w:rPr>
          <w:rFonts w:asciiTheme="majorHAnsi" w:hAnsiTheme="majorHAnsi" w:cstheme="majorHAnsi"/>
          <w:b/>
          <w:sz w:val="22"/>
          <w:szCs w:val="22"/>
        </w:rPr>
      </w:pPr>
    </w:p>
    <w:p w14:paraId="3C9E218B"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77777777" w:rsidR="001A7E09" w:rsidRPr="001A7E09" w:rsidRDefault="001A7E09" w:rsidP="00430AFA">
      <w:pPr>
        <w:pStyle w:val="Glava"/>
        <w:numPr>
          <w:ilvl w:val="0"/>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00" w:name="_Hlk525215108"/>
      <w:r w:rsidRPr="001A7E09">
        <w:rPr>
          <w:rFonts w:asciiTheme="majorHAnsi" w:hAnsiTheme="majorHAnsi" w:cstheme="majorHAnsi"/>
          <w:b/>
          <w:sz w:val="22"/>
          <w:szCs w:val="22"/>
          <w:u w:val="single"/>
        </w:rPr>
        <w:t xml:space="preserve">NAČIN IZVAJANJA DEL </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9738E3D"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100"/>
    <w:p w14:paraId="07DF9EA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430AFA">
      <w:pPr>
        <w:numPr>
          <w:ilvl w:val="0"/>
          <w:numId w:val="75"/>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8D3311">
            <w:pPr>
              <w:jc w:val="both"/>
              <w:rPr>
                <w:rFonts w:asciiTheme="majorHAnsi" w:hAnsiTheme="majorHAnsi" w:cstheme="majorHAnsi"/>
              </w:rPr>
            </w:pPr>
          </w:p>
        </w:tc>
        <w:tc>
          <w:tcPr>
            <w:tcW w:w="3023" w:type="dxa"/>
            <w:gridSpan w:val="2"/>
          </w:tcPr>
          <w:p w14:paraId="070AE1A2" w14:textId="1B3EAA4E" w:rsidR="001A7E09" w:rsidRPr="001A7E09" w:rsidRDefault="001A7E09" w:rsidP="008D3311">
            <w:pPr>
              <w:jc w:val="both"/>
              <w:rPr>
                <w:rFonts w:asciiTheme="majorHAnsi" w:hAnsiTheme="majorHAnsi" w:cstheme="majorHAnsi"/>
              </w:rPr>
            </w:pPr>
          </w:p>
        </w:tc>
        <w:tc>
          <w:tcPr>
            <w:tcW w:w="3024" w:type="dxa"/>
          </w:tcPr>
          <w:p w14:paraId="477EC8DC" w14:textId="1263D713" w:rsidR="001A7E09" w:rsidRPr="001A7E09" w:rsidRDefault="001A7E09" w:rsidP="008D3311">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8D3311">
            <w:pPr>
              <w:rPr>
                <w:rFonts w:asciiTheme="majorHAnsi" w:hAnsiTheme="majorHAnsi" w:cs="Arial"/>
              </w:rPr>
            </w:pPr>
          </w:p>
        </w:tc>
        <w:tc>
          <w:tcPr>
            <w:tcW w:w="2370" w:type="dxa"/>
            <w:gridSpan w:val="2"/>
            <w:vMerge w:val="restart"/>
          </w:tcPr>
          <w:p w14:paraId="45E76E8A"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8D3311">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8D3311">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8D3311">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E46F3EC" w:rsidR="000E66B6" w:rsidRDefault="000E66B6" w:rsidP="001A7E09">
      <w:pPr>
        <w:pStyle w:val="Glava"/>
        <w:tabs>
          <w:tab w:val="clear" w:pos="4536"/>
          <w:tab w:val="clear" w:pos="9072"/>
        </w:tabs>
        <w:jc w:val="both"/>
        <w:rPr>
          <w:rFonts w:asciiTheme="majorHAnsi" w:hAnsiTheme="majorHAnsi" w:cstheme="majorHAnsi"/>
          <w:sz w:val="22"/>
          <w:szCs w:val="22"/>
        </w:rPr>
      </w:pPr>
    </w:p>
    <w:p w14:paraId="030891D6" w14:textId="7ACF5DD6" w:rsidR="00E031EF" w:rsidRDefault="00E031EF" w:rsidP="001A7E09">
      <w:pPr>
        <w:pStyle w:val="Glava"/>
        <w:tabs>
          <w:tab w:val="clear" w:pos="4536"/>
          <w:tab w:val="clear" w:pos="9072"/>
        </w:tabs>
        <w:jc w:val="both"/>
        <w:rPr>
          <w:rFonts w:asciiTheme="majorHAnsi" w:hAnsiTheme="majorHAnsi" w:cstheme="majorHAnsi"/>
          <w:sz w:val="22"/>
          <w:szCs w:val="22"/>
        </w:rPr>
      </w:pPr>
    </w:p>
    <w:p w14:paraId="004FC333" w14:textId="77777777" w:rsidR="00E031EF" w:rsidRDefault="00E031EF"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430AFA">
      <w:pPr>
        <w:pStyle w:val="Glava"/>
        <w:numPr>
          <w:ilvl w:val="0"/>
          <w:numId w:val="7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430AFA">
      <w:pPr>
        <w:pStyle w:val="Glava"/>
        <w:numPr>
          <w:ilvl w:val="0"/>
          <w:numId w:val="77"/>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98"/>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Default="0063398A" w:rsidP="00F56C6D">
      <w:pPr>
        <w:pStyle w:val="javnanaroilapodnaslov"/>
      </w:pPr>
      <w:bookmarkStart w:id="101" w:name="_Toc105047655"/>
      <w:r>
        <w:rPr>
          <w:lang w:val="sl-SI"/>
        </w:rPr>
        <w:t xml:space="preserve">Obr. </w:t>
      </w:r>
      <w:r w:rsidR="00356ABD">
        <w:t>Podatki o partnerju</w:t>
      </w:r>
      <w:bookmarkEnd w:id="101"/>
      <w:r w:rsidR="00356ABD">
        <w:t xml:space="preserve"> </w:t>
      </w:r>
    </w:p>
    <w:p w14:paraId="6EA1E90A" w14:textId="547618B2" w:rsidR="001A7E09" w:rsidRDefault="001A7E09" w:rsidP="00F56C6D">
      <w:pPr>
        <w:pStyle w:val="javnanaroilapodnaslov"/>
        <w:numPr>
          <w:ilvl w:val="0"/>
          <w:numId w:val="0"/>
        </w:numPr>
        <w:ind w:left="360"/>
      </w:pPr>
    </w:p>
    <w:p w14:paraId="02256DC0" w14:textId="77777777" w:rsidR="000E66B6" w:rsidRDefault="000E66B6" w:rsidP="000E66B6">
      <w:pPr>
        <w:jc w:val="both"/>
        <w:rPr>
          <w:rFonts w:cs="Arial"/>
          <w:b/>
        </w:rPr>
      </w:pPr>
      <w:bookmarkStart w:id="102"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8D3311">
        <w:trPr>
          <w:cantSplit/>
          <w:trHeight w:hRule="exact" w:val="567"/>
        </w:trPr>
        <w:tc>
          <w:tcPr>
            <w:tcW w:w="3238" w:type="dxa"/>
            <w:vAlign w:val="center"/>
          </w:tcPr>
          <w:p w14:paraId="3E07389E"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8D3311">
        <w:trPr>
          <w:cantSplit/>
          <w:trHeight w:hRule="exact" w:val="567"/>
        </w:trPr>
        <w:tc>
          <w:tcPr>
            <w:tcW w:w="3238" w:type="dxa"/>
            <w:vAlign w:val="center"/>
          </w:tcPr>
          <w:p w14:paraId="2E8ABAF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8D3311">
        <w:trPr>
          <w:cantSplit/>
          <w:trHeight w:hRule="exact" w:val="567"/>
        </w:trPr>
        <w:tc>
          <w:tcPr>
            <w:tcW w:w="3238" w:type="dxa"/>
            <w:vAlign w:val="center"/>
          </w:tcPr>
          <w:p w14:paraId="6E75BA8A" w14:textId="77777777"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8D3311">
        <w:trPr>
          <w:cantSplit/>
          <w:trHeight w:hRule="exact" w:val="567"/>
        </w:trPr>
        <w:tc>
          <w:tcPr>
            <w:tcW w:w="3238" w:type="dxa"/>
            <w:vAlign w:val="center"/>
          </w:tcPr>
          <w:p w14:paraId="6DCEDAE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8D3311">
        <w:trPr>
          <w:cantSplit/>
          <w:trHeight w:hRule="exact" w:val="567"/>
        </w:trPr>
        <w:tc>
          <w:tcPr>
            <w:tcW w:w="3238" w:type="dxa"/>
            <w:vAlign w:val="center"/>
          </w:tcPr>
          <w:p w14:paraId="484E1B33" w14:textId="5AC68F2E"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8D3311">
        <w:trPr>
          <w:cantSplit/>
          <w:trHeight w:hRule="exact" w:val="567"/>
        </w:trPr>
        <w:tc>
          <w:tcPr>
            <w:tcW w:w="3238" w:type="dxa"/>
            <w:vAlign w:val="center"/>
          </w:tcPr>
          <w:p w14:paraId="52B46624"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8D3311">
        <w:trPr>
          <w:cantSplit/>
          <w:trHeight w:hRule="exact" w:val="567"/>
        </w:trPr>
        <w:tc>
          <w:tcPr>
            <w:tcW w:w="3238" w:type="dxa"/>
            <w:vMerge w:val="restart"/>
            <w:vAlign w:val="center"/>
          </w:tcPr>
          <w:p w14:paraId="35146BA2" w14:textId="77777777" w:rsidR="000E66B6" w:rsidRPr="000E66B6" w:rsidRDefault="000E66B6" w:rsidP="008D3311">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8D3311">
        <w:trPr>
          <w:cantSplit/>
          <w:trHeight w:hRule="exact" w:val="567"/>
        </w:trPr>
        <w:tc>
          <w:tcPr>
            <w:tcW w:w="3238" w:type="dxa"/>
            <w:vMerge/>
            <w:vAlign w:val="center"/>
          </w:tcPr>
          <w:p w14:paraId="6380AF1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8D3311">
        <w:trPr>
          <w:cantSplit/>
          <w:trHeight w:hRule="exact" w:val="567"/>
        </w:trPr>
        <w:tc>
          <w:tcPr>
            <w:tcW w:w="3238" w:type="dxa"/>
            <w:vAlign w:val="center"/>
          </w:tcPr>
          <w:p w14:paraId="66BAE8A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8D3311">
        <w:trPr>
          <w:cantSplit/>
          <w:trHeight w:hRule="exact" w:val="567"/>
        </w:trPr>
        <w:tc>
          <w:tcPr>
            <w:tcW w:w="3238" w:type="dxa"/>
            <w:vAlign w:val="center"/>
          </w:tcPr>
          <w:p w14:paraId="4C3A309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03"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3"/>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 podizvajalci</w:t>
      </w:r>
    </w:p>
    <w:p w14:paraId="5685567C"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8D3311">
        <w:trPr>
          <w:trHeight w:val="737"/>
        </w:trPr>
        <w:tc>
          <w:tcPr>
            <w:tcW w:w="2162" w:type="dxa"/>
          </w:tcPr>
          <w:p w14:paraId="64AE34E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8D3311">
            <w:pPr>
              <w:rPr>
                <w:rFonts w:asciiTheme="majorHAnsi" w:hAnsiTheme="majorHAnsi" w:cs="Arial"/>
              </w:rPr>
            </w:pPr>
          </w:p>
        </w:tc>
        <w:tc>
          <w:tcPr>
            <w:tcW w:w="2410" w:type="dxa"/>
            <w:vMerge w:val="restart"/>
          </w:tcPr>
          <w:p w14:paraId="173E1C1F"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8D3311">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8D3311">
        <w:trPr>
          <w:trHeight w:val="737"/>
        </w:trPr>
        <w:tc>
          <w:tcPr>
            <w:tcW w:w="2162" w:type="dxa"/>
          </w:tcPr>
          <w:p w14:paraId="02D4D1AA"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8D3311">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8D3311">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7A2C2813" w14:textId="77777777" w:rsidR="000E66B6" w:rsidRDefault="000E66B6" w:rsidP="000E66B6">
      <w:pPr>
        <w:jc w:val="both"/>
        <w:rPr>
          <w:rFonts w:cs="Arial"/>
          <w:lang w:eastAsia="en-US"/>
        </w:rPr>
      </w:pPr>
    </w:p>
    <w:p w14:paraId="0B0A654E"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430AFA">
      <w:pPr>
        <w:numPr>
          <w:ilvl w:val="0"/>
          <w:numId w:val="79"/>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102"/>
    <w:p w14:paraId="6C063544" w14:textId="79E07127"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5A3D09E3" w:rsidR="00230C71" w:rsidRPr="00376653" w:rsidRDefault="00154D08" w:rsidP="00F56C6D">
      <w:pPr>
        <w:pStyle w:val="javnanaroilapodnaslov"/>
      </w:pPr>
      <w:bookmarkStart w:id="104" w:name="_Toc105047656"/>
      <w:r w:rsidRPr="00376653">
        <w:lastRenderedPageBreak/>
        <w:t>Predračun</w:t>
      </w:r>
      <w:bookmarkEnd w:id="104"/>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4EEA9F8D" w:rsidR="00C80AD8" w:rsidRPr="00376653" w:rsidRDefault="00C80AD8" w:rsidP="004E5F4E">
      <w:pPr>
        <w:jc w:val="both"/>
        <w:rPr>
          <w:rFonts w:asciiTheme="majorHAnsi" w:hAnsiTheme="majorHAnsi" w:cs="Arial"/>
        </w:rPr>
      </w:pPr>
      <w:bookmarkStart w:id="105" w:name="_Hlk105146800"/>
      <w:r w:rsidRPr="00376653">
        <w:rPr>
          <w:rFonts w:asciiTheme="majorHAnsi" w:hAnsiTheme="majorHAnsi" w:cs="Arial"/>
        </w:rPr>
        <w:t>Na obvestilo o javnem naročilu »</w:t>
      </w:r>
      <w:r w:rsidR="00383D8B">
        <w:rPr>
          <w:rFonts w:asciiTheme="majorHAnsi" w:hAnsiTheme="majorHAnsi" w:cs="Arial"/>
        </w:rPr>
        <w:t>Gradnja rekreacijsko – športnega parka Male Žablje</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A36A1D">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A36A1D">
            <w:pPr>
              <w:rPr>
                <w:rFonts w:asciiTheme="majorHAnsi" w:hAnsiTheme="majorHAnsi" w:cs="Arial"/>
              </w:rPr>
            </w:pPr>
          </w:p>
          <w:p w14:paraId="3337884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kalkulativne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651C2F56" w:rsidR="004A4293" w:rsidRPr="00376653" w:rsidRDefault="004A4293" w:rsidP="004E5F4E">
      <w:pPr>
        <w:jc w:val="both"/>
        <w:rPr>
          <w:rFonts w:asciiTheme="majorHAnsi" w:hAnsiTheme="majorHAnsi" w:cs="Arial"/>
        </w:rPr>
      </w:pPr>
      <w:r w:rsidRPr="0010744C">
        <w:rPr>
          <w:rFonts w:asciiTheme="majorHAnsi" w:hAnsiTheme="majorHAnsi" w:cs="Arial"/>
        </w:rPr>
        <w:t>Vel</w:t>
      </w:r>
      <w:r w:rsidR="008E3ADD" w:rsidRPr="0010744C">
        <w:rPr>
          <w:rFonts w:asciiTheme="majorHAnsi" w:hAnsiTheme="majorHAnsi" w:cs="Arial"/>
        </w:rPr>
        <w:t>javnost ponudbe je najmanj do</w:t>
      </w:r>
      <w:r w:rsidR="008E171F">
        <w:rPr>
          <w:rFonts w:asciiTheme="majorHAnsi" w:hAnsiTheme="majorHAnsi" w:cs="Arial"/>
        </w:rPr>
        <w:t xml:space="preserve"> 3.2.2023</w:t>
      </w:r>
      <w:r w:rsidR="008E3ADD" w:rsidRPr="0010744C">
        <w:rPr>
          <w:rFonts w:asciiTheme="majorHAnsi" w:hAnsiTheme="majorHAnsi" w:cs="Arial"/>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C02555">
      <w:pPr>
        <w:pStyle w:val="Slog52"/>
      </w:pPr>
      <w:r w:rsidRPr="00275C3A">
        <w:t>zapora ceste;</w:t>
      </w:r>
    </w:p>
    <w:p w14:paraId="74123FF0" w14:textId="1A87A155" w:rsidR="00275C3A" w:rsidRDefault="00275C3A" w:rsidP="00C02555">
      <w:pPr>
        <w:pStyle w:val="Slog52"/>
      </w:pPr>
      <w:r w:rsidRPr="00275C3A">
        <w:t>izdelava delavniških načrtov;</w:t>
      </w:r>
    </w:p>
    <w:p w14:paraId="7A1A73CC" w14:textId="77777777" w:rsidR="00275C3A" w:rsidRDefault="00275C3A" w:rsidP="00275C3A">
      <w:pPr>
        <w:pStyle w:val="Slog52"/>
      </w:pPr>
      <w:r w:rsidRPr="00275C3A">
        <w:lastRenderedPageBreak/>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t>pridobitev atestne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vsa finalna čiščenja med in po končanih delih, pospravitev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ves pritrdilni, vezni in montažni materiali ter podkonstrukcije,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Default="00275C3A" w:rsidP="00275C3A">
      <w:pPr>
        <w:pStyle w:val="Slog52"/>
      </w:pPr>
      <w:r w:rsidRPr="00275C3A">
        <w:t>vsa čiščenja okolice posega (cestišč, pločnikov, dvorišč ipd.), ki bodo potrebna zaradi izvedbe njegovega dela;</w:t>
      </w:r>
    </w:p>
    <w:p w14:paraId="378C2840" w14:textId="2C8BFB05" w:rsidR="00275C3A" w:rsidRPr="00275C3A" w:rsidRDefault="00275C3A" w:rsidP="00275C3A">
      <w:pPr>
        <w:pStyle w:val="Slog52"/>
      </w:pPr>
      <w:r w:rsidRPr="00275C3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ves cevni material, fazonski komadi, posebni kosi in armature, pokrovi jaškov, zračniki, jaški in podobni gradbeni produkti in prefabrikati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565459E9" w14:textId="24361C27" w:rsidR="00470A33" w:rsidRPr="00FB1C00"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05"/>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5082D0B9" w:rsidR="00D12BBB" w:rsidRPr="00376653" w:rsidRDefault="0063398A" w:rsidP="00F56C6D">
      <w:pPr>
        <w:pStyle w:val="javnanaroilapodnaslov"/>
      </w:pPr>
      <w:bookmarkStart w:id="106" w:name="_Toc105047657"/>
      <w:bookmarkStart w:id="107" w:name="_Toc395008188"/>
      <w:bookmarkStart w:id="108" w:name="_Toc401742223"/>
      <w:bookmarkStart w:id="109" w:name="_Toc401742353"/>
      <w:r>
        <w:lastRenderedPageBreak/>
        <w:t xml:space="preserve">obr. Podatki o podizvajalcih, ki jim </w:t>
      </w:r>
      <w:r w:rsidR="00C43559">
        <w:rPr>
          <w:lang w:val="sl-SI"/>
        </w:rPr>
        <w:t>b</w:t>
      </w:r>
      <w:r>
        <w:t>o ponudnik oddal posel v podizvajanje</w:t>
      </w:r>
      <w:bookmarkEnd w:id="106"/>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8D3311">
        <w:tc>
          <w:tcPr>
            <w:tcW w:w="730" w:type="dxa"/>
          </w:tcPr>
          <w:p w14:paraId="7ACB369D" w14:textId="77777777" w:rsidR="0063398A" w:rsidRPr="0063398A" w:rsidRDefault="0063398A" w:rsidP="008D3311">
            <w:pPr>
              <w:ind w:right="72"/>
              <w:jc w:val="both"/>
              <w:rPr>
                <w:rFonts w:asciiTheme="majorHAnsi" w:hAnsiTheme="majorHAnsi" w:cstheme="majorHAnsi"/>
              </w:rPr>
            </w:pPr>
          </w:p>
          <w:p w14:paraId="60FB2ED4" w14:textId="77777777" w:rsidR="0063398A" w:rsidRPr="0063398A" w:rsidRDefault="0063398A" w:rsidP="008D3311">
            <w:pPr>
              <w:ind w:right="72"/>
              <w:jc w:val="both"/>
              <w:rPr>
                <w:rFonts w:asciiTheme="majorHAnsi" w:hAnsiTheme="majorHAnsi" w:cstheme="majorHAnsi"/>
              </w:rPr>
            </w:pPr>
          </w:p>
          <w:p w14:paraId="1F40565B" w14:textId="77777777" w:rsidR="0063398A" w:rsidRPr="0063398A" w:rsidRDefault="0063398A" w:rsidP="008D3311">
            <w:pPr>
              <w:ind w:right="72"/>
              <w:jc w:val="both"/>
              <w:rPr>
                <w:rFonts w:asciiTheme="majorHAnsi" w:hAnsiTheme="majorHAnsi" w:cstheme="majorHAnsi"/>
              </w:rPr>
            </w:pPr>
          </w:p>
        </w:tc>
        <w:tc>
          <w:tcPr>
            <w:tcW w:w="2798" w:type="dxa"/>
          </w:tcPr>
          <w:p w14:paraId="023DA4A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8D3311">
        <w:tc>
          <w:tcPr>
            <w:tcW w:w="730" w:type="dxa"/>
          </w:tcPr>
          <w:p w14:paraId="3C602478"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8D3311">
            <w:pPr>
              <w:ind w:right="72"/>
              <w:jc w:val="both"/>
              <w:rPr>
                <w:rFonts w:asciiTheme="majorHAnsi" w:hAnsiTheme="majorHAnsi" w:cstheme="majorHAnsi"/>
              </w:rPr>
            </w:pPr>
          </w:p>
          <w:p w14:paraId="45C5C718" w14:textId="77777777" w:rsidR="0063398A" w:rsidRPr="0063398A" w:rsidRDefault="0063398A" w:rsidP="008D3311">
            <w:pPr>
              <w:ind w:right="72"/>
              <w:jc w:val="both"/>
              <w:rPr>
                <w:rFonts w:asciiTheme="majorHAnsi" w:hAnsiTheme="majorHAnsi" w:cstheme="majorHAnsi"/>
              </w:rPr>
            </w:pPr>
          </w:p>
        </w:tc>
        <w:tc>
          <w:tcPr>
            <w:tcW w:w="3680" w:type="dxa"/>
          </w:tcPr>
          <w:p w14:paraId="4F73B1F1" w14:textId="77777777" w:rsidR="0063398A" w:rsidRPr="0063398A" w:rsidRDefault="0063398A" w:rsidP="008D3311">
            <w:pPr>
              <w:ind w:right="72"/>
              <w:jc w:val="both"/>
              <w:rPr>
                <w:rFonts w:asciiTheme="majorHAnsi" w:hAnsiTheme="majorHAnsi" w:cstheme="majorHAnsi"/>
              </w:rPr>
            </w:pPr>
          </w:p>
        </w:tc>
        <w:tc>
          <w:tcPr>
            <w:tcW w:w="2040" w:type="dxa"/>
          </w:tcPr>
          <w:p w14:paraId="247E5CAB" w14:textId="77777777" w:rsidR="0063398A" w:rsidRPr="0063398A" w:rsidRDefault="0063398A" w:rsidP="008D3311">
            <w:pPr>
              <w:ind w:right="72"/>
              <w:jc w:val="both"/>
              <w:rPr>
                <w:rFonts w:asciiTheme="majorHAnsi" w:hAnsiTheme="majorHAnsi" w:cstheme="majorHAnsi"/>
              </w:rPr>
            </w:pPr>
          </w:p>
        </w:tc>
      </w:tr>
      <w:tr w:rsidR="0063398A" w:rsidRPr="0063398A" w14:paraId="7383EA95" w14:textId="77777777" w:rsidTr="008D3311">
        <w:tc>
          <w:tcPr>
            <w:tcW w:w="730" w:type="dxa"/>
          </w:tcPr>
          <w:p w14:paraId="413017F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8D3311">
            <w:pPr>
              <w:ind w:right="72"/>
              <w:jc w:val="both"/>
              <w:rPr>
                <w:rFonts w:asciiTheme="majorHAnsi" w:hAnsiTheme="majorHAnsi" w:cstheme="majorHAnsi"/>
              </w:rPr>
            </w:pPr>
          </w:p>
          <w:p w14:paraId="3AFEF3E5" w14:textId="77777777" w:rsidR="0063398A" w:rsidRPr="0063398A" w:rsidRDefault="0063398A" w:rsidP="008D3311">
            <w:pPr>
              <w:ind w:right="72"/>
              <w:jc w:val="both"/>
              <w:rPr>
                <w:rFonts w:asciiTheme="majorHAnsi" w:hAnsiTheme="majorHAnsi" w:cstheme="majorHAnsi"/>
              </w:rPr>
            </w:pPr>
          </w:p>
        </w:tc>
        <w:tc>
          <w:tcPr>
            <w:tcW w:w="3680" w:type="dxa"/>
          </w:tcPr>
          <w:p w14:paraId="61DF6358" w14:textId="77777777" w:rsidR="0063398A" w:rsidRPr="0063398A" w:rsidRDefault="0063398A" w:rsidP="008D3311">
            <w:pPr>
              <w:ind w:right="72"/>
              <w:jc w:val="both"/>
              <w:rPr>
                <w:rFonts w:asciiTheme="majorHAnsi" w:hAnsiTheme="majorHAnsi" w:cstheme="majorHAnsi"/>
              </w:rPr>
            </w:pPr>
          </w:p>
        </w:tc>
        <w:tc>
          <w:tcPr>
            <w:tcW w:w="2040" w:type="dxa"/>
          </w:tcPr>
          <w:p w14:paraId="51F307ED" w14:textId="77777777" w:rsidR="0063398A" w:rsidRPr="0063398A" w:rsidRDefault="0063398A" w:rsidP="008D3311">
            <w:pPr>
              <w:ind w:right="72"/>
              <w:jc w:val="both"/>
              <w:rPr>
                <w:rFonts w:asciiTheme="majorHAnsi" w:hAnsiTheme="majorHAnsi" w:cstheme="majorHAnsi"/>
              </w:rPr>
            </w:pPr>
          </w:p>
        </w:tc>
      </w:tr>
      <w:tr w:rsidR="0063398A" w:rsidRPr="0063398A" w14:paraId="79704B14" w14:textId="77777777" w:rsidTr="008D3311">
        <w:tc>
          <w:tcPr>
            <w:tcW w:w="730" w:type="dxa"/>
          </w:tcPr>
          <w:p w14:paraId="26CB4E0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8D3311">
            <w:pPr>
              <w:ind w:right="72"/>
              <w:jc w:val="both"/>
              <w:rPr>
                <w:rFonts w:asciiTheme="majorHAnsi" w:hAnsiTheme="majorHAnsi" w:cstheme="majorHAnsi"/>
              </w:rPr>
            </w:pPr>
          </w:p>
          <w:p w14:paraId="2C1B2CC0" w14:textId="77777777" w:rsidR="0063398A" w:rsidRPr="0063398A" w:rsidRDefault="0063398A" w:rsidP="008D3311">
            <w:pPr>
              <w:ind w:right="72"/>
              <w:jc w:val="both"/>
              <w:rPr>
                <w:rFonts w:asciiTheme="majorHAnsi" w:hAnsiTheme="majorHAnsi" w:cstheme="majorHAnsi"/>
              </w:rPr>
            </w:pPr>
          </w:p>
        </w:tc>
        <w:tc>
          <w:tcPr>
            <w:tcW w:w="3680" w:type="dxa"/>
          </w:tcPr>
          <w:p w14:paraId="29908CC1" w14:textId="77777777" w:rsidR="0063398A" w:rsidRPr="0063398A" w:rsidRDefault="0063398A" w:rsidP="008D3311">
            <w:pPr>
              <w:ind w:right="72"/>
              <w:jc w:val="both"/>
              <w:rPr>
                <w:rFonts w:asciiTheme="majorHAnsi" w:hAnsiTheme="majorHAnsi" w:cstheme="majorHAnsi"/>
              </w:rPr>
            </w:pPr>
          </w:p>
        </w:tc>
        <w:tc>
          <w:tcPr>
            <w:tcW w:w="2040" w:type="dxa"/>
          </w:tcPr>
          <w:p w14:paraId="29749B23" w14:textId="77777777" w:rsidR="0063398A" w:rsidRPr="0063398A" w:rsidRDefault="0063398A" w:rsidP="008D3311">
            <w:pPr>
              <w:ind w:right="72"/>
              <w:jc w:val="both"/>
              <w:rPr>
                <w:rFonts w:asciiTheme="majorHAnsi" w:hAnsiTheme="majorHAnsi" w:cstheme="majorHAnsi"/>
              </w:rPr>
            </w:pPr>
          </w:p>
        </w:tc>
      </w:tr>
      <w:tr w:rsidR="0063398A" w:rsidRPr="0063398A" w14:paraId="2B2AF929" w14:textId="77777777" w:rsidTr="008D3311">
        <w:tc>
          <w:tcPr>
            <w:tcW w:w="730" w:type="dxa"/>
          </w:tcPr>
          <w:p w14:paraId="63FD356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8D3311">
            <w:pPr>
              <w:ind w:right="72"/>
              <w:jc w:val="both"/>
              <w:rPr>
                <w:rFonts w:asciiTheme="majorHAnsi" w:hAnsiTheme="majorHAnsi" w:cstheme="majorHAnsi"/>
              </w:rPr>
            </w:pPr>
          </w:p>
          <w:p w14:paraId="230EE411" w14:textId="77777777" w:rsidR="0063398A" w:rsidRPr="0063398A" w:rsidRDefault="0063398A" w:rsidP="008D3311">
            <w:pPr>
              <w:ind w:right="72"/>
              <w:jc w:val="both"/>
              <w:rPr>
                <w:rFonts w:asciiTheme="majorHAnsi" w:hAnsiTheme="majorHAnsi" w:cstheme="majorHAnsi"/>
              </w:rPr>
            </w:pPr>
          </w:p>
        </w:tc>
        <w:tc>
          <w:tcPr>
            <w:tcW w:w="3680" w:type="dxa"/>
          </w:tcPr>
          <w:p w14:paraId="0D501F32" w14:textId="77777777" w:rsidR="0063398A" w:rsidRPr="0063398A" w:rsidRDefault="0063398A" w:rsidP="008D3311">
            <w:pPr>
              <w:ind w:right="72"/>
              <w:jc w:val="both"/>
              <w:rPr>
                <w:rFonts w:asciiTheme="majorHAnsi" w:hAnsiTheme="majorHAnsi" w:cstheme="majorHAnsi"/>
              </w:rPr>
            </w:pPr>
          </w:p>
        </w:tc>
        <w:tc>
          <w:tcPr>
            <w:tcW w:w="2040" w:type="dxa"/>
          </w:tcPr>
          <w:p w14:paraId="55C96B6C" w14:textId="77777777" w:rsidR="0063398A" w:rsidRPr="0063398A" w:rsidRDefault="0063398A" w:rsidP="008D3311">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430AFA">
      <w:pPr>
        <w:numPr>
          <w:ilvl w:val="0"/>
          <w:numId w:val="81"/>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8D3311">
        <w:trPr>
          <w:trHeight w:val="737"/>
        </w:trPr>
        <w:tc>
          <w:tcPr>
            <w:tcW w:w="2162" w:type="dxa"/>
          </w:tcPr>
          <w:p w14:paraId="2CB6CF8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8D3311">
            <w:pPr>
              <w:rPr>
                <w:rFonts w:asciiTheme="majorHAnsi" w:hAnsiTheme="majorHAnsi" w:cs="Arial"/>
              </w:rPr>
            </w:pPr>
          </w:p>
        </w:tc>
        <w:tc>
          <w:tcPr>
            <w:tcW w:w="2410" w:type="dxa"/>
            <w:vMerge w:val="restart"/>
          </w:tcPr>
          <w:p w14:paraId="4C145D4C"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8D3311">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8D3311">
        <w:trPr>
          <w:trHeight w:val="737"/>
        </w:trPr>
        <w:tc>
          <w:tcPr>
            <w:tcW w:w="2162" w:type="dxa"/>
          </w:tcPr>
          <w:p w14:paraId="28E80FED"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8D3311">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10" w:name="_Toc401742226"/>
      <w:bookmarkStart w:id="111" w:name="_Toc401742356"/>
      <w:bookmarkEnd w:id="107"/>
      <w:bookmarkEnd w:id="108"/>
      <w:bookmarkEnd w:id="109"/>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430AFA">
      <w:pPr>
        <w:pStyle w:val="javnanaroilapodnaslov"/>
        <w:numPr>
          <w:ilvl w:val="1"/>
          <w:numId w:val="87"/>
        </w:numPr>
      </w:pPr>
      <w:bookmarkStart w:id="112" w:name="_Toc105047658"/>
      <w:r>
        <w:t>obr</w:t>
      </w:r>
      <w:r w:rsidR="002F2B4C" w:rsidRPr="00F56C6D">
        <w:rPr>
          <w:lang w:val="sl-SI"/>
        </w:rPr>
        <w:t xml:space="preserve"> </w:t>
      </w:r>
      <w:r>
        <w:t>- ESPD</w:t>
      </w:r>
      <w:bookmarkEnd w:id="112"/>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113" w:name="_Toc105047659"/>
      <w:r>
        <w:rPr>
          <w:lang w:val="sl-SI"/>
        </w:rPr>
        <w:t>o</w:t>
      </w:r>
      <w:r>
        <w:t>br. Podatki o podizvajalcu</w:t>
      </w:r>
      <w:bookmarkEnd w:id="113"/>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03E420BD" w14:textId="0BA0CD15"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61C8920E" w14:textId="77777777" w:rsidR="003C2E9A" w:rsidRPr="003C2E9A" w:rsidRDefault="003C2E9A" w:rsidP="003C2E9A">
      <w:pPr>
        <w:ind w:right="72"/>
        <w:jc w:val="both"/>
        <w:rPr>
          <w:rFonts w:asciiTheme="majorHAnsi" w:hAnsiTheme="majorHAnsi" w:cstheme="majorHAnsi"/>
        </w:rPr>
      </w:pPr>
    </w:p>
    <w:p w14:paraId="6698010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8D3311">
        <w:trPr>
          <w:trHeight w:val="737"/>
        </w:trPr>
        <w:tc>
          <w:tcPr>
            <w:tcW w:w="2162" w:type="dxa"/>
          </w:tcPr>
          <w:p w14:paraId="77FF5AF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8D3311">
            <w:pPr>
              <w:rPr>
                <w:rFonts w:asciiTheme="majorHAnsi" w:hAnsiTheme="majorHAnsi" w:cs="Arial"/>
              </w:rPr>
            </w:pPr>
          </w:p>
        </w:tc>
        <w:tc>
          <w:tcPr>
            <w:tcW w:w="2410" w:type="dxa"/>
            <w:vMerge w:val="restart"/>
          </w:tcPr>
          <w:p w14:paraId="311DF621"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8D3311">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8D3311">
        <w:trPr>
          <w:trHeight w:val="737"/>
        </w:trPr>
        <w:tc>
          <w:tcPr>
            <w:tcW w:w="2162" w:type="dxa"/>
          </w:tcPr>
          <w:p w14:paraId="299B4E5F"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8D3311">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36FE8480" w14:textId="7400328B" w:rsidR="003C2E9A" w:rsidRDefault="003C2E9A" w:rsidP="00F56C6D">
      <w:pPr>
        <w:pStyle w:val="javnanaroilapodnaslov"/>
      </w:pPr>
      <w:bookmarkStart w:id="114" w:name="_Toc105047660"/>
      <w:r>
        <w:rPr>
          <w:lang w:val="sl-SI"/>
        </w:rPr>
        <w:t>o</w:t>
      </w:r>
      <w:r>
        <w:t>br. Pooblastilo</w:t>
      </w:r>
      <w:bookmarkEnd w:id="114"/>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P O O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r w:rsidR="002F2B4C">
        <w:rPr>
          <w:rFonts w:asciiTheme="majorHAnsi" w:hAnsiTheme="majorHAnsi" w:cstheme="majorHAnsi"/>
        </w:rPr>
        <w:t xml:space="preserve">obr 4.4 </w:t>
      </w:r>
      <w:r w:rsidRPr="003C2E9A">
        <w:rPr>
          <w:rFonts w:asciiTheme="majorHAnsi" w:hAnsiTheme="majorHAnsi" w:cstheme="majorHAnsi"/>
        </w:rPr>
        <w:t xml:space="preserve">in zanje priložil podatke </w:t>
      </w:r>
      <w:r w:rsidR="002F2B4C">
        <w:rPr>
          <w:rFonts w:asciiTheme="majorHAnsi" w:hAnsiTheme="majorHAnsi" w:cstheme="majorHAnsi"/>
        </w:rPr>
        <w:t>v obr. 4.6.</w:t>
      </w:r>
      <w:r w:rsidRPr="003C2E9A">
        <w:rPr>
          <w:rFonts w:asciiTheme="majorHAnsi" w:hAnsiTheme="majorHAnsi" w:cstheme="majorHAnsi"/>
        </w:rPr>
        <w:t xml:space="preserve"> ter zahtevo za neposredno plačilo </w:t>
      </w:r>
      <w:r w:rsidR="002F2B4C">
        <w:rPr>
          <w:rFonts w:asciiTheme="majorHAnsi" w:hAnsiTheme="majorHAnsi" w:cstheme="majorHAnsi"/>
        </w:rPr>
        <w:t>obr.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058880FD"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15" w:name="_Hlk116474035"/>
      <w:bookmarkStart w:id="116" w:name="_Hlk92806672"/>
      <w:r w:rsidR="000B56EB">
        <w:rPr>
          <w:rFonts w:asciiTheme="majorHAnsi" w:hAnsiTheme="majorHAnsi" w:cstheme="majorHAnsi"/>
          <w:sz w:val="22"/>
          <w:szCs w:val="22"/>
          <w:lang w:val="sl-SI"/>
        </w:rPr>
        <w:t>Gradnja rekreacijsko – športnega parka Male Žablje</w:t>
      </w:r>
      <w:bookmarkEnd w:id="115"/>
      <w:r w:rsidRPr="003C2E9A">
        <w:rPr>
          <w:rFonts w:asciiTheme="majorHAnsi" w:hAnsiTheme="majorHAnsi" w:cstheme="majorHAnsi"/>
          <w:sz w:val="22"/>
          <w:szCs w:val="22"/>
          <w:lang w:val="sl-SI"/>
        </w:rPr>
        <w:t>«</w:t>
      </w:r>
    </w:p>
    <w:bookmarkEnd w:id="116"/>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8D3311">
        <w:trPr>
          <w:trHeight w:val="737"/>
        </w:trPr>
        <w:tc>
          <w:tcPr>
            <w:tcW w:w="2162" w:type="dxa"/>
          </w:tcPr>
          <w:p w14:paraId="192B679B" w14:textId="77777777" w:rsidR="001E0527" w:rsidRPr="00376653" w:rsidRDefault="001E0527" w:rsidP="008D3311">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8D3311">
            <w:pPr>
              <w:rPr>
                <w:rFonts w:asciiTheme="majorHAnsi" w:hAnsiTheme="majorHAnsi" w:cs="Arial"/>
              </w:rPr>
            </w:pPr>
          </w:p>
        </w:tc>
        <w:tc>
          <w:tcPr>
            <w:tcW w:w="2410" w:type="dxa"/>
            <w:vMerge w:val="restart"/>
          </w:tcPr>
          <w:p w14:paraId="733FEBCB" w14:textId="77777777" w:rsidR="001E0527" w:rsidRPr="00376653" w:rsidRDefault="001E0527" w:rsidP="008D3311">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8D3311">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8D3311">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8D3311">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8D3311">
        <w:trPr>
          <w:trHeight w:val="737"/>
        </w:trPr>
        <w:tc>
          <w:tcPr>
            <w:tcW w:w="2162" w:type="dxa"/>
          </w:tcPr>
          <w:p w14:paraId="15F19A22" w14:textId="77777777" w:rsidR="001E0527" w:rsidRPr="00376653" w:rsidRDefault="001E0527"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8D3311">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8D3311">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117" w:name="_Toc105047661"/>
      <w:r w:rsidRPr="00376653">
        <w:lastRenderedPageBreak/>
        <w:t>Zahteva podizvajalca za neposredno plačilo</w:t>
      </w:r>
      <w:bookmarkEnd w:id="117"/>
    </w:p>
    <w:bookmarkEnd w:id="110"/>
    <w:bookmarkEnd w:id="111"/>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0E1A8FBA"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0B56EB" w:rsidRPr="000B56EB">
        <w:rPr>
          <w:rFonts w:asciiTheme="majorHAnsi" w:hAnsiTheme="majorHAnsi" w:cstheme="majorHAnsi"/>
          <w:b/>
          <w:bCs/>
        </w:rPr>
        <w:t>Gradnja rekreacijsko – športnega parka Male Žablje</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118" w:name="_Toc105047662"/>
      <w:r>
        <w:t>obr. – Vzorec zavarovanja za dobro izvedbo</w:t>
      </w:r>
      <w:bookmarkEnd w:id="118"/>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19" w:name="_Toc395008191"/>
      <w:bookmarkStart w:id="120" w:name="_Toc401742229"/>
      <w:bookmarkStart w:id="121"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2" w:name="_Toc401742230"/>
      <w:bookmarkStart w:id="123" w:name="_Toc401742360"/>
      <w:bookmarkEnd w:id="119"/>
      <w:bookmarkEnd w:id="120"/>
      <w:bookmarkEnd w:id="121"/>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4" w:name="_Toc389830381"/>
      <w:bookmarkStart w:id="125" w:name="_Toc396225349"/>
      <w:bookmarkEnd w:id="122"/>
      <w:bookmarkEnd w:id="123"/>
    </w:p>
    <w:p w14:paraId="7C52EF95" w14:textId="77777777" w:rsidR="00BF02ED" w:rsidRPr="00376653" w:rsidRDefault="00BF02ED" w:rsidP="00650E1A">
      <w:pPr>
        <w:rPr>
          <w:rFonts w:asciiTheme="majorHAnsi" w:hAnsiTheme="majorHAnsi"/>
        </w:rPr>
      </w:pPr>
      <w:bookmarkStart w:id="126" w:name="_Toc401742235"/>
      <w:bookmarkStart w:id="127" w:name="_Toc401742367"/>
      <w:bookmarkEnd w:id="124"/>
      <w:bookmarkEnd w:id="125"/>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28" w:name="_Toc105047663"/>
      <w:r>
        <w:lastRenderedPageBreak/>
        <w:t>obr. – Vzorec zavarovanja za odpravo napak</w:t>
      </w:r>
      <w:bookmarkEnd w:id="128"/>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129" w:name="_Toc105047664"/>
      <w:r w:rsidRPr="003008B1">
        <w:lastRenderedPageBreak/>
        <w:t>obr.  – Vzorec pogodbe</w:t>
      </w:r>
      <w:bookmarkEnd w:id="129"/>
    </w:p>
    <w:p w14:paraId="1D9BD054" w14:textId="77777777" w:rsidR="00A66760" w:rsidRPr="00376653" w:rsidRDefault="00A66760" w:rsidP="004E5F4E">
      <w:pPr>
        <w:rPr>
          <w:rFonts w:asciiTheme="majorHAnsi" w:hAnsiTheme="majorHAnsi" w:cs="Arial"/>
        </w:rPr>
      </w:pPr>
    </w:p>
    <w:bookmarkEnd w:id="126"/>
    <w:bookmarkEnd w:id="127"/>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30"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30"/>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3164C605"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0B56EB">
        <w:rPr>
          <w:rFonts w:asciiTheme="majorHAnsi" w:eastAsia="Times New Roman" w:hAnsiTheme="majorHAnsi" w:cs="Arial"/>
          <w:b/>
        </w:rPr>
        <w:t>24</w:t>
      </w:r>
      <w:r w:rsidR="00675CB7" w:rsidRPr="00DE7C68">
        <w:rPr>
          <w:rFonts w:asciiTheme="majorHAnsi" w:eastAsia="Times New Roman" w:hAnsiTheme="majorHAnsi" w:cs="Arial"/>
          <w:b/>
        </w:rPr>
        <w:t>/2022</w:t>
      </w:r>
      <w:r w:rsidRPr="00DE7C68">
        <w:rPr>
          <w:rFonts w:asciiTheme="majorHAnsi" w:eastAsia="Times New Roman" w:hAnsiTheme="majorHAnsi" w:cs="Arial"/>
          <w:b/>
        </w:rPr>
        <w:t xml:space="preserve"> za</w:t>
      </w:r>
    </w:p>
    <w:p w14:paraId="5C0D1AE7" w14:textId="38AD645D"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0B56EB">
        <w:rPr>
          <w:rFonts w:asciiTheme="majorHAnsi" w:eastAsia="Times New Roman" w:hAnsiTheme="majorHAnsi" w:cs="Arial"/>
          <w:b/>
        </w:rPr>
        <w:t xml:space="preserve">Gradnja rekreacijsko – športnega parka Male Žablje </w:t>
      </w:r>
      <w:r w:rsidR="007734F5">
        <w:rPr>
          <w:rFonts w:asciiTheme="majorHAnsi" w:eastAsia="Times New Roman" w:hAnsiTheme="majorHAnsi" w:cs="Arial"/>
          <w:b/>
        </w:rPr>
        <w:t xml:space="preserve"> </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aročil pod zap.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4435BD37"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0B56EB">
        <w:rPr>
          <w:rFonts w:asciiTheme="majorHAnsi" w:eastAsia="Times New Roman" w:hAnsiTheme="majorHAnsi" w:cs="Arial"/>
        </w:rPr>
        <w:t>16 110</w:t>
      </w:r>
      <w:r w:rsidR="008F6C58">
        <w:rPr>
          <w:rFonts w:asciiTheme="majorHAnsi" w:eastAsia="Times New Roman" w:hAnsiTheme="majorHAnsi" w:cs="Arial"/>
        </w:rPr>
        <w:t>, konto 420</w:t>
      </w:r>
      <w:r w:rsidR="007734F5">
        <w:rPr>
          <w:rFonts w:asciiTheme="majorHAnsi" w:eastAsia="Times New Roman" w:hAnsiTheme="majorHAnsi" w:cs="Arial"/>
        </w:rPr>
        <w:t>401</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8F6C58">
        <w:rPr>
          <w:rFonts w:asciiTheme="majorHAnsi" w:eastAsia="Times New Roman" w:hAnsiTheme="majorHAnsi" w:cs="Arial"/>
        </w:rPr>
        <w:t>1</w:t>
      </w:r>
      <w:r w:rsidR="000B56EB">
        <w:rPr>
          <w:rFonts w:asciiTheme="majorHAnsi" w:eastAsia="Times New Roman" w:hAnsiTheme="majorHAnsi" w:cs="Arial"/>
        </w:rPr>
        <w:t>6</w:t>
      </w:r>
      <w:r w:rsidR="008F6C58">
        <w:rPr>
          <w:rFonts w:asciiTheme="majorHAnsi" w:eastAsia="Times New Roman" w:hAnsiTheme="majorHAnsi" w:cs="Arial"/>
        </w:rPr>
        <w:t>-00</w:t>
      </w:r>
      <w:r w:rsidR="000B56EB">
        <w:rPr>
          <w:rFonts w:asciiTheme="majorHAnsi" w:eastAsia="Times New Roman" w:hAnsiTheme="majorHAnsi" w:cs="Arial"/>
        </w:rPr>
        <w:t>65</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897D1A3"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0B56EB">
        <w:rPr>
          <w:rFonts w:asciiTheme="majorHAnsi" w:eastAsia="Times New Roman" w:hAnsiTheme="majorHAnsi" w:cs="Arial"/>
        </w:rPr>
        <w:t>gradnjo rekreacijsko – športnega parka Male Žablje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2FB8FE2" w:rsidR="002F729C" w:rsidRPr="00DE7C68" w:rsidRDefault="00EF38BA"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r w:rsidR="002F729C"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7A11D746" w:rsidR="00736BDB" w:rsidRPr="00DE7C68" w:rsidRDefault="00736BDB" w:rsidP="00736BDB">
      <w:pPr>
        <w:tabs>
          <w:tab w:val="left" w:pos="5040"/>
        </w:tabs>
        <w:jc w:val="both"/>
        <w:rPr>
          <w:rFonts w:asciiTheme="majorHAnsi" w:eastAsia="Times New Roman" w:hAnsiTheme="majorHAnsi" w:cs="Arial"/>
        </w:rPr>
      </w:pPr>
      <w:r w:rsidRPr="006A0DCE">
        <w:rPr>
          <w:rFonts w:asciiTheme="majorHAnsi" w:hAnsiTheme="majorHAnsi" w:cs="Arial"/>
        </w:rPr>
        <w:t>Pričetek del po tej pogodbi je datum uvedbe v delo izvajalca. Izvajalec se zaveže z deli, ki so predmet te pogodbe pričeti takoj po uvedbi v delo</w:t>
      </w:r>
      <w:r w:rsidRPr="006A0DCE">
        <w:rPr>
          <w:rFonts w:asciiTheme="majorHAnsi" w:eastAsia="Times New Roman" w:hAnsiTheme="majorHAnsi" w:cs="Arial"/>
        </w:rPr>
        <w:t xml:space="preserve"> in jih dokončati </w:t>
      </w:r>
      <w:r w:rsidR="00C9381C" w:rsidRPr="006A0DCE">
        <w:rPr>
          <w:rFonts w:asciiTheme="majorHAnsi" w:eastAsia="Times New Roman" w:hAnsiTheme="majorHAnsi" w:cs="Arial"/>
        </w:rPr>
        <w:t xml:space="preserve">v roku </w:t>
      </w:r>
      <w:r w:rsidR="00011FFA" w:rsidRPr="006A0DCE">
        <w:rPr>
          <w:rFonts w:asciiTheme="majorHAnsi" w:eastAsia="Times New Roman" w:hAnsiTheme="majorHAnsi" w:cs="Arial"/>
        </w:rPr>
        <w:t>150</w:t>
      </w:r>
      <w:r w:rsidR="00CA7DDD" w:rsidRPr="006A0DCE">
        <w:rPr>
          <w:rFonts w:asciiTheme="majorHAnsi" w:eastAsia="Times New Roman" w:hAnsiTheme="majorHAnsi" w:cs="Arial"/>
        </w:rPr>
        <w:t xml:space="preserve"> </w:t>
      </w:r>
      <w:r w:rsidR="009E4E96" w:rsidRPr="006A0DCE">
        <w:rPr>
          <w:rFonts w:asciiTheme="majorHAnsi" w:eastAsia="Times New Roman" w:hAnsiTheme="majorHAnsi" w:cs="Arial"/>
        </w:rPr>
        <w:t>dni</w:t>
      </w:r>
      <w:r w:rsidR="002E21F9" w:rsidRPr="006A0DCE">
        <w:rPr>
          <w:rFonts w:asciiTheme="majorHAnsi" w:eastAsia="Times New Roman" w:hAnsiTheme="majorHAnsi" w:cs="Arial"/>
        </w:rPr>
        <w:t xml:space="preserve"> </w:t>
      </w:r>
      <w:r w:rsidR="00C9381C" w:rsidRPr="006A0DCE">
        <w:rPr>
          <w:rFonts w:asciiTheme="majorHAnsi" w:eastAsia="Times New Roman" w:hAnsiTheme="majorHAnsi" w:cs="Arial"/>
        </w:rPr>
        <w:t>od uvedbe v delo</w:t>
      </w:r>
      <w:r w:rsidRPr="006A0DCE">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64AB3161"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5315BA4" w:rsidR="004D7C27" w:rsidRDefault="004D7C27" w:rsidP="004E5F4E">
      <w:pPr>
        <w:tabs>
          <w:tab w:val="left" w:pos="1728"/>
          <w:tab w:val="left" w:pos="7200"/>
        </w:tabs>
        <w:jc w:val="both"/>
        <w:rPr>
          <w:rFonts w:asciiTheme="majorHAnsi" w:eastAsia="Times New Roman" w:hAnsiTheme="majorHAnsi" w:cs="Arial"/>
          <w:b/>
        </w:rPr>
      </w:pP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77777777"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5D47C7CC"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68BB788B"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532F1A">
        <w:rPr>
          <w:rFonts w:asciiTheme="majorHAnsi" w:eastAsia="Times New Roman" w:hAnsiTheme="majorHAnsi" w:cs="Arial"/>
        </w:rPr>
        <w:t>Boštjan Kravos</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74100019"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w:t>
      </w:r>
      <w:r w:rsidRPr="00DE7C68">
        <w:rPr>
          <w:rFonts w:asciiTheme="majorHAnsi" w:eastAsia="Times New Roman" w:hAnsiTheme="majorHAnsi" w:cs="Arial"/>
        </w:rPr>
        <w:t>,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6CC22DD"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DE7C68" w:rsidRDefault="004F2288" w:rsidP="00430AFA">
      <w:pPr>
        <w:numPr>
          <w:ilvl w:val="0"/>
          <w:numId w:val="49"/>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1A004BA" w14:textId="77777777" w:rsidR="004F2288" w:rsidRPr="00DE7C68" w:rsidRDefault="004F2288" w:rsidP="00430AFA">
      <w:pPr>
        <w:numPr>
          <w:ilvl w:val="0"/>
          <w:numId w:val="49"/>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DE7C68" w:rsidRDefault="004F2288" w:rsidP="004E5F4E">
      <w:pPr>
        <w:pStyle w:val="Slog68"/>
        <w:rPr>
          <w:rFonts w:asciiTheme="majorHAnsi" w:hAnsiTheme="majorHAnsi"/>
        </w:rPr>
      </w:pPr>
      <w:r w:rsidRPr="00DE7C68">
        <w:rPr>
          <w:rFonts w:asciiTheme="majorHAnsi" w:hAnsiTheme="majorHAnsi"/>
        </w:rPr>
        <w:t>plačilom za delo,</w:t>
      </w:r>
    </w:p>
    <w:p w14:paraId="2A0905EA" w14:textId="77777777" w:rsidR="004F2288" w:rsidRPr="00DE7C68" w:rsidRDefault="004F2288" w:rsidP="004E5F4E">
      <w:pPr>
        <w:pStyle w:val="Slog68"/>
        <w:rPr>
          <w:rFonts w:asciiTheme="majorHAnsi" w:hAnsiTheme="majorHAnsi"/>
        </w:rPr>
      </w:pPr>
      <w:r w:rsidRPr="00DE7C68">
        <w:rPr>
          <w:rFonts w:asciiTheme="majorHAnsi" w:hAnsiTheme="majorHAnsi"/>
        </w:rPr>
        <w:t>delovnim časom,</w:t>
      </w:r>
    </w:p>
    <w:p w14:paraId="37349E8D" w14:textId="77777777" w:rsidR="004F2288" w:rsidRPr="0081022D" w:rsidRDefault="004F2288" w:rsidP="004E5F4E">
      <w:pPr>
        <w:pStyle w:val="Slog68"/>
        <w:rPr>
          <w:rFonts w:asciiTheme="majorHAnsi" w:hAnsiTheme="majorHAnsi" w:cstheme="majorHAnsi"/>
        </w:rPr>
      </w:pPr>
      <w:r w:rsidRPr="0081022D">
        <w:rPr>
          <w:rFonts w:asciiTheme="majorHAnsi" w:hAnsiTheme="majorHAnsi" w:cstheme="majorHAnsi"/>
        </w:rPr>
        <w:t xml:space="preserve">počitki, </w:t>
      </w:r>
    </w:p>
    <w:p w14:paraId="13468402" w14:textId="0F247A78" w:rsidR="004F2288" w:rsidRPr="0081022D" w:rsidRDefault="004F2288" w:rsidP="0081022D">
      <w:pPr>
        <w:pStyle w:val="Slog68"/>
        <w:rPr>
          <w:rFonts w:asciiTheme="majorHAnsi" w:hAnsiTheme="majorHAnsi" w:cstheme="majorHAnsi"/>
        </w:rPr>
      </w:pPr>
      <w:r w:rsidRPr="0081022D">
        <w:rPr>
          <w:rFonts w:asciiTheme="majorHAnsi" w:hAnsiTheme="majorHAnsi" w:cstheme="maj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1342EFB6"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DE7C68" w:rsidRDefault="004F2288" w:rsidP="004E5F4E">
      <w:pPr>
        <w:tabs>
          <w:tab w:val="left" w:pos="1728"/>
          <w:tab w:val="left" w:pos="7200"/>
        </w:tabs>
        <w:jc w:val="both"/>
        <w:rPr>
          <w:rFonts w:asciiTheme="majorHAnsi" w:eastAsia="Times New Roman" w:hAnsiTheme="majorHAnsi" w:cs="Arial"/>
        </w:rPr>
      </w:pPr>
    </w:p>
    <w:p w14:paraId="2C1D0BB4" w14:textId="77777777" w:rsidR="0039623D" w:rsidRDefault="0039623D" w:rsidP="0039623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41FBDC43" w14:textId="38C9ADCB" w:rsidR="004F2288" w:rsidRPr="00DE7C68" w:rsidRDefault="004F2288" w:rsidP="0039623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DE7C68" w:rsidRDefault="004F2288" w:rsidP="004E5F4E">
      <w:pPr>
        <w:jc w:val="both"/>
        <w:rPr>
          <w:rFonts w:asciiTheme="majorHAnsi" w:hAnsiTheme="majorHAnsi" w:cs="Arial"/>
        </w:rPr>
      </w:pPr>
      <w:r w:rsidRPr="00DE7C68">
        <w:rPr>
          <w:rFonts w:asciiTheme="majorHAnsi" w:eastAsia="Times New Roman" w:hAnsiTheme="majorHAnsi" w:cs="Arial"/>
        </w:rPr>
        <w:lastRenderedPageBreak/>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22C69A70" w14:textId="77777777" w:rsidR="002C2580" w:rsidRDefault="002C2580" w:rsidP="004E5F4E">
            <w:pPr>
              <w:rPr>
                <w:rFonts w:asciiTheme="majorHAnsi" w:hAnsiTheme="majorHAnsi" w:cs="Arial"/>
              </w:rPr>
            </w:pPr>
          </w:p>
          <w:p w14:paraId="2D3040A0" w14:textId="77777777" w:rsidR="000E6668" w:rsidRDefault="000E6668" w:rsidP="004E5F4E">
            <w:pPr>
              <w:rPr>
                <w:rFonts w:asciiTheme="majorHAnsi" w:hAnsiTheme="majorHAnsi" w:cs="Arial"/>
              </w:rPr>
            </w:pPr>
          </w:p>
          <w:p w14:paraId="446F114C" w14:textId="77777777" w:rsidR="000E6668" w:rsidRDefault="000E6668" w:rsidP="004E5F4E">
            <w:pPr>
              <w:rPr>
                <w:rFonts w:asciiTheme="majorHAnsi" w:hAnsiTheme="majorHAnsi" w:cs="Arial"/>
              </w:rPr>
            </w:pPr>
          </w:p>
          <w:p w14:paraId="754B747D" w14:textId="77777777" w:rsidR="000E6668" w:rsidRDefault="000E6668" w:rsidP="004E5F4E">
            <w:pPr>
              <w:rPr>
                <w:rFonts w:asciiTheme="majorHAnsi" w:hAnsiTheme="majorHAnsi" w:cs="Arial"/>
              </w:rPr>
            </w:pPr>
          </w:p>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54BA0CE7" w:rsidR="00927D75" w:rsidRDefault="00927D75" w:rsidP="00927D75">
      <w:pPr>
        <w:rPr>
          <w:rFonts w:asciiTheme="majorHAnsi" w:hAnsiTheme="majorHAnsi"/>
        </w:rPr>
      </w:pPr>
      <w:r w:rsidRPr="00376653">
        <w:rPr>
          <w:rFonts w:asciiTheme="majorHAnsi" w:hAnsiTheme="majorHAnsi"/>
        </w:rPr>
        <w:br w:type="page"/>
      </w:r>
    </w:p>
    <w:p w14:paraId="72119A10" w14:textId="09E80395" w:rsidR="00516B48" w:rsidRDefault="00516B48" w:rsidP="00516B48">
      <w:pPr>
        <w:pStyle w:val="javnanaroilapodnaslov"/>
      </w:pPr>
      <w:bookmarkStart w:id="131" w:name="_Toc105047665"/>
      <w:r>
        <w:rPr>
          <w:lang w:val="sl-SI"/>
        </w:rPr>
        <w:lastRenderedPageBreak/>
        <w:t>obr. Pooblastilo gospodarskega subjekta za pridobitev osebnih podatkov</w:t>
      </w:r>
      <w:bookmarkEnd w:id="131"/>
    </w:p>
    <w:p w14:paraId="28729479" w14:textId="3E2E950D" w:rsidR="00516B48" w:rsidRDefault="00516B48" w:rsidP="00927D75">
      <w:pPr>
        <w:rPr>
          <w:rFonts w:asciiTheme="majorHAnsi" w:hAnsiTheme="majorHAnsi"/>
        </w:rPr>
      </w:pPr>
    </w:p>
    <w:p w14:paraId="1C18F881" w14:textId="4B781D04" w:rsidR="00516B48" w:rsidRDefault="00516B48" w:rsidP="00927D75">
      <w:pPr>
        <w:rPr>
          <w:rFonts w:asciiTheme="majorHAnsi" w:hAnsiTheme="majorHAnsi"/>
        </w:rPr>
      </w:pPr>
    </w:p>
    <w:p w14:paraId="4D1B9A94" w14:textId="41931F58" w:rsidR="00516B48" w:rsidRPr="006B3AE0" w:rsidRDefault="00516B48" w:rsidP="00516B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00532F1A">
        <w:rPr>
          <w:rFonts w:asciiTheme="majorHAnsi" w:hAnsiTheme="majorHAnsi" w:cstheme="majorHAnsi"/>
        </w:rPr>
        <w:t>Gradnja rekreacijsko – športnega parka Male Žablje</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3705F928" w14:textId="77777777" w:rsidR="00516B48" w:rsidRPr="006B3AE0" w:rsidRDefault="00516B48" w:rsidP="00516B48">
      <w:pPr>
        <w:ind w:right="72"/>
        <w:jc w:val="both"/>
        <w:rPr>
          <w:rFonts w:asciiTheme="majorHAnsi" w:hAnsiTheme="majorHAnsi" w:cstheme="majorHAnsi"/>
        </w:rPr>
      </w:pPr>
    </w:p>
    <w:p w14:paraId="7B3441C1" w14:textId="77777777" w:rsidR="00516B48" w:rsidRPr="006B3AE0"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6B3AE0" w14:paraId="6F6CB61A" w14:textId="77777777" w:rsidTr="001A3366">
        <w:tc>
          <w:tcPr>
            <w:tcW w:w="3227" w:type="dxa"/>
            <w:shd w:val="clear" w:color="auto" w:fill="auto"/>
          </w:tcPr>
          <w:p w14:paraId="1ECB7B3B" w14:textId="77777777" w:rsidR="00516B48" w:rsidRPr="006B3AE0" w:rsidRDefault="00516B48" w:rsidP="001A3366">
            <w:pPr>
              <w:ind w:right="72"/>
              <w:jc w:val="both"/>
              <w:rPr>
                <w:rFonts w:asciiTheme="majorHAnsi" w:hAnsiTheme="majorHAnsi" w:cstheme="majorHAnsi"/>
              </w:rPr>
            </w:pPr>
          </w:p>
          <w:p w14:paraId="7F43527B"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54C046E6" w14:textId="77777777" w:rsidR="00516B48" w:rsidRPr="006B3AE0" w:rsidRDefault="00516B48" w:rsidP="001A3366">
            <w:pPr>
              <w:ind w:right="72"/>
              <w:jc w:val="both"/>
              <w:rPr>
                <w:rFonts w:asciiTheme="majorHAnsi" w:hAnsiTheme="majorHAnsi" w:cstheme="majorHAnsi"/>
              </w:rPr>
            </w:pPr>
          </w:p>
        </w:tc>
      </w:tr>
      <w:tr w:rsidR="00516B48" w:rsidRPr="006B3AE0" w14:paraId="16E2B555" w14:textId="77777777" w:rsidTr="001A3366">
        <w:tc>
          <w:tcPr>
            <w:tcW w:w="3227" w:type="dxa"/>
            <w:shd w:val="clear" w:color="auto" w:fill="auto"/>
          </w:tcPr>
          <w:p w14:paraId="3892E767" w14:textId="77777777" w:rsidR="00516B48" w:rsidRPr="006B3AE0" w:rsidRDefault="00516B48" w:rsidP="001A3366">
            <w:pPr>
              <w:ind w:right="72"/>
              <w:jc w:val="both"/>
              <w:rPr>
                <w:rFonts w:asciiTheme="majorHAnsi" w:hAnsiTheme="majorHAnsi" w:cstheme="majorHAnsi"/>
              </w:rPr>
            </w:pPr>
          </w:p>
          <w:p w14:paraId="76C419E1"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C21C72B" w14:textId="77777777" w:rsidR="00516B48" w:rsidRPr="006B3AE0" w:rsidRDefault="00516B48" w:rsidP="001A3366">
            <w:pPr>
              <w:ind w:right="72"/>
              <w:jc w:val="both"/>
              <w:rPr>
                <w:rFonts w:asciiTheme="majorHAnsi" w:hAnsiTheme="majorHAnsi" w:cstheme="majorHAnsi"/>
              </w:rPr>
            </w:pPr>
          </w:p>
        </w:tc>
      </w:tr>
      <w:tr w:rsidR="00516B48" w:rsidRPr="006B3AE0" w14:paraId="3E753B0F" w14:textId="77777777" w:rsidTr="001A3366">
        <w:tc>
          <w:tcPr>
            <w:tcW w:w="3227" w:type="dxa"/>
            <w:shd w:val="clear" w:color="auto" w:fill="auto"/>
          </w:tcPr>
          <w:p w14:paraId="12534943" w14:textId="77777777" w:rsidR="00516B48" w:rsidRPr="006B3AE0" w:rsidRDefault="00516B48" w:rsidP="001A3366">
            <w:pPr>
              <w:ind w:right="72"/>
              <w:jc w:val="both"/>
              <w:rPr>
                <w:rFonts w:asciiTheme="majorHAnsi" w:hAnsiTheme="majorHAnsi" w:cstheme="majorHAnsi"/>
              </w:rPr>
            </w:pPr>
          </w:p>
          <w:p w14:paraId="202E387A"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8396F72" w14:textId="77777777" w:rsidR="00516B48" w:rsidRPr="006B3AE0" w:rsidRDefault="00516B48" w:rsidP="001A3366">
            <w:pPr>
              <w:ind w:right="72"/>
              <w:jc w:val="both"/>
              <w:rPr>
                <w:rFonts w:asciiTheme="majorHAnsi" w:hAnsiTheme="majorHAnsi" w:cstheme="majorHAnsi"/>
              </w:rPr>
            </w:pPr>
          </w:p>
        </w:tc>
      </w:tr>
      <w:tr w:rsidR="00516B48" w:rsidRPr="006B3AE0" w14:paraId="5006C957" w14:textId="77777777" w:rsidTr="001A3366">
        <w:tc>
          <w:tcPr>
            <w:tcW w:w="3227" w:type="dxa"/>
            <w:shd w:val="clear" w:color="auto" w:fill="auto"/>
          </w:tcPr>
          <w:p w14:paraId="326795B4" w14:textId="77777777" w:rsidR="00516B48" w:rsidRPr="006B3AE0" w:rsidRDefault="00516B48" w:rsidP="001A3366">
            <w:pPr>
              <w:ind w:right="72"/>
              <w:jc w:val="both"/>
              <w:rPr>
                <w:rFonts w:asciiTheme="majorHAnsi" w:hAnsiTheme="majorHAnsi" w:cstheme="majorHAnsi"/>
              </w:rPr>
            </w:pPr>
          </w:p>
          <w:p w14:paraId="4AE6D968"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152F3B68" w14:textId="77777777" w:rsidR="00516B48" w:rsidRPr="006B3AE0" w:rsidRDefault="00516B48" w:rsidP="001A3366">
            <w:pPr>
              <w:ind w:right="72"/>
              <w:jc w:val="both"/>
              <w:rPr>
                <w:rFonts w:asciiTheme="majorHAnsi" w:hAnsiTheme="majorHAnsi" w:cstheme="majorHAnsi"/>
              </w:rPr>
            </w:pPr>
          </w:p>
        </w:tc>
      </w:tr>
      <w:tr w:rsidR="00516B48" w:rsidRPr="006B3AE0" w14:paraId="6A731AB6" w14:textId="77777777" w:rsidTr="001A3366">
        <w:tc>
          <w:tcPr>
            <w:tcW w:w="3227" w:type="dxa"/>
            <w:shd w:val="clear" w:color="auto" w:fill="auto"/>
          </w:tcPr>
          <w:p w14:paraId="2F66F02A" w14:textId="77777777" w:rsidR="00516B48" w:rsidRPr="006B3AE0" w:rsidRDefault="00516B48" w:rsidP="001A3366">
            <w:pPr>
              <w:ind w:right="72"/>
              <w:jc w:val="both"/>
              <w:rPr>
                <w:rFonts w:asciiTheme="majorHAnsi" w:hAnsiTheme="majorHAnsi" w:cstheme="majorHAnsi"/>
              </w:rPr>
            </w:pPr>
          </w:p>
          <w:p w14:paraId="1B1841C5"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0C9FD320" w14:textId="77777777" w:rsidR="00516B48" w:rsidRPr="006B3AE0" w:rsidRDefault="00516B48" w:rsidP="001A3366">
            <w:pPr>
              <w:ind w:right="72"/>
              <w:jc w:val="both"/>
              <w:rPr>
                <w:rFonts w:asciiTheme="majorHAnsi" w:hAnsiTheme="majorHAnsi" w:cstheme="majorHAnsi"/>
              </w:rPr>
            </w:pPr>
          </w:p>
        </w:tc>
      </w:tr>
      <w:tr w:rsidR="00516B48" w:rsidRPr="006B3AE0" w14:paraId="2D6AFFD7" w14:textId="77777777" w:rsidTr="001A3366">
        <w:tc>
          <w:tcPr>
            <w:tcW w:w="3227" w:type="dxa"/>
            <w:shd w:val="clear" w:color="auto" w:fill="auto"/>
          </w:tcPr>
          <w:p w14:paraId="5CD498C6" w14:textId="77777777" w:rsidR="00516B48" w:rsidRPr="006B3AE0" w:rsidRDefault="00516B48" w:rsidP="001A3366">
            <w:pPr>
              <w:ind w:right="72"/>
              <w:jc w:val="both"/>
              <w:rPr>
                <w:rFonts w:asciiTheme="majorHAnsi" w:hAnsiTheme="majorHAnsi" w:cstheme="majorHAnsi"/>
              </w:rPr>
            </w:pPr>
          </w:p>
          <w:p w14:paraId="62F5C9E8"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0A4FAB4B" w14:textId="77777777" w:rsidR="00516B48" w:rsidRPr="006B3AE0" w:rsidRDefault="00516B48" w:rsidP="001A3366">
            <w:pPr>
              <w:ind w:right="72"/>
              <w:jc w:val="both"/>
              <w:rPr>
                <w:rFonts w:asciiTheme="majorHAnsi" w:hAnsiTheme="majorHAnsi" w:cstheme="majorHAnsi"/>
              </w:rPr>
            </w:pPr>
          </w:p>
        </w:tc>
      </w:tr>
      <w:tr w:rsidR="00516B48" w:rsidRPr="006B3AE0" w14:paraId="76801960" w14:textId="77777777" w:rsidTr="001A3366">
        <w:tc>
          <w:tcPr>
            <w:tcW w:w="3227" w:type="dxa"/>
            <w:shd w:val="clear" w:color="auto" w:fill="auto"/>
          </w:tcPr>
          <w:p w14:paraId="7CE5994B" w14:textId="77777777" w:rsidR="00516B48" w:rsidRPr="006B3AE0" w:rsidRDefault="00516B48" w:rsidP="001A3366">
            <w:pPr>
              <w:ind w:right="72"/>
              <w:jc w:val="both"/>
              <w:rPr>
                <w:rFonts w:asciiTheme="majorHAnsi" w:hAnsiTheme="majorHAnsi" w:cstheme="majorHAnsi"/>
              </w:rPr>
            </w:pPr>
          </w:p>
          <w:p w14:paraId="0F36C94F"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43D5A74D" w14:textId="77777777" w:rsidR="00516B48" w:rsidRPr="006B3AE0" w:rsidRDefault="00516B48" w:rsidP="001A3366">
            <w:pPr>
              <w:ind w:right="72"/>
              <w:jc w:val="both"/>
              <w:rPr>
                <w:rFonts w:asciiTheme="majorHAnsi" w:hAnsiTheme="majorHAnsi" w:cstheme="majorHAnsi"/>
              </w:rPr>
            </w:pPr>
          </w:p>
        </w:tc>
      </w:tr>
    </w:tbl>
    <w:p w14:paraId="2B5A6100" w14:textId="77777777" w:rsidR="00516B48" w:rsidRPr="006B3AE0" w:rsidRDefault="00516B48" w:rsidP="00516B48">
      <w:pPr>
        <w:ind w:right="72"/>
        <w:jc w:val="both"/>
        <w:rPr>
          <w:rFonts w:asciiTheme="majorHAnsi" w:hAnsiTheme="majorHAnsi" w:cstheme="majorHAnsi"/>
        </w:rPr>
      </w:pPr>
    </w:p>
    <w:p w14:paraId="454810D8" w14:textId="77777777" w:rsidR="00516B48" w:rsidRPr="006B3AE0" w:rsidRDefault="00516B48" w:rsidP="00516B48">
      <w:pPr>
        <w:ind w:right="72"/>
        <w:jc w:val="both"/>
        <w:rPr>
          <w:rFonts w:asciiTheme="majorHAnsi" w:hAnsiTheme="majorHAnsi" w:cstheme="majorHAnsi"/>
        </w:rPr>
      </w:pPr>
    </w:p>
    <w:p w14:paraId="78BB121F" w14:textId="77777777" w:rsidR="00516B48" w:rsidRPr="006B3AE0" w:rsidRDefault="00516B48" w:rsidP="00516B48">
      <w:pPr>
        <w:ind w:right="72"/>
        <w:jc w:val="both"/>
        <w:rPr>
          <w:rFonts w:asciiTheme="majorHAnsi" w:hAnsiTheme="majorHAnsi" w:cstheme="majorHAnsi"/>
        </w:rPr>
      </w:pPr>
    </w:p>
    <w:p w14:paraId="40EF3717" w14:textId="77777777" w:rsidR="00516B48" w:rsidRPr="006B3AE0" w:rsidRDefault="00516B48" w:rsidP="00516B48">
      <w:pPr>
        <w:ind w:right="72"/>
        <w:jc w:val="both"/>
        <w:rPr>
          <w:rFonts w:asciiTheme="majorHAnsi" w:hAnsiTheme="majorHAnsi" w:cstheme="majorHAnsi"/>
          <w:b/>
        </w:rPr>
      </w:pPr>
    </w:p>
    <w:p w14:paraId="34213390" w14:textId="77777777" w:rsidR="00516B48" w:rsidRPr="006B3AE0" w:rsidRDefault="00516B48" w:rsidP="00516B48">
      <w:pPr>
        <w:ind w:right="72"/>
        <w:jc w:val="both"/>
        <w:rPr>
          <w:rFonts w:asciiTheme="majorHAnsi" w:hAnsiTheme="majorHAnsi" w:cstheme="majorHAnsi"/>
          <w:b/>
        </w:rPr>
      </w:pPr>
    </w:p>
    <w:p w14:paraId="78C3FCB7" w14:textId="77777777" w:rsidR="00516B48" w:rsidRPr="006B3AE0" w:rsidRDefault="00516B48" w:rsidP="00516B48">
      <w:pPr>
        <w:ind w:right="72"/>
        <w:jc w:val="both"/>
        <w:rPr>
          <w:rFonts w:asciiTheme="majorHAnsi" w:hAnsiTheme="majorHAnsi" w:cstheme="majorHAnsi"/>
          <w:b/>
        </w:rPr>
      </w:pPr>
    </w:p>
    <w:p w14:paraId="3A846BAD" w14:textId="77777777" w:rsidR="006B3AE0" w:rsidRPr="00D55AE5" w:rsidRDefault="006B3AE0" w:rsidP="006B3AE0">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D55AE5" w14:paraId="476A1630" w14:textId="77777777" w:rsidTr="001A3366">
        <w:trPr>
          <w:trHeight w:val="737"/>
        </w:trPr>
        <w:tc>
          <w:tcPr>
            <w:tcW w:w="2162" w:type="dxa"/>
          </w:tcPr>
          <w:p w14:paraId="0523A46B" w14:textId="77777777" w:rsidR="006B3AE0" w:rsidRPr="00D55AE5" w:rsidRDefault="006B3AE0" w:rsidP="001A3366">
            <w:pPr>
              <w:rPr>
                <w:rFonts w:asciiTheme="majorHAnsi" w:hAnsiTheme="majorHAnsi" w:cs="Arial"/>
              </w:rPr>
            </w:pPr>
            <w:r w:rsidRPr="00D55AE5">
              <w:rPr>
                <w:rFonts w:asciiTheme="majorHAnsi" w:hAnsiTheme="majorHAnsi" w:cs="Arial"/>
              </w:rPr>
              <w:t>KRAJ</w:t>
            </w:r>
          </w:p>
          <w:p w14:paraId="436744CF" w14:textId="77777777" w:rsidR="006B3AE0" w:rsidRPr="00D55AE5" w:rsidRDefault="006B3AE0" w:rsidP="001A3366">
            <w:pPr>
              <w:rPr>
                <w:rFonts w:asciiTheme="majorHAnsi" w:hAnsiTheme="majorHAnsi" w:cs="Arial"/>
              </w:rPr>
            </w:pPr>
          </w:p>
        </w:tc>
        <w:tc>
          <w:tcPr>
            <w:tcW w:w="2410" w:type="dxa"/>
            <w:vMerge w:val="restart"/>
          </w:tcPr>
          <w:p w14:paraId="6BC78BEB" w14:textId="77777777" w:rsidR="006B3AE0" w:rsidRPr="00D55AE5" w:rsidRDefault="006B3AE0" w:rsidP="001A3366">
            <w:pPr>
              <w:rPr>
                <w:rFonts w:asciiTheme="majorHAnsi" w:hAnsiTheme="majorHAnsi" w:cs="Arial"/>
              </w:rPr>
            </w:pPr>
            <w:r w:rsidRPr="00D55AE5">
              <w:rPr>
                <w:rFonts w:asciiTheme="majorHAnsi" w:hAnsiTheme="majorHAnsi" w:cs="Arial"/>
              </w:rPr>
              <w:t>ŽIG</w:t>
            </w:r>
          </w:p>
        </w:tc>
        <w:tc>
          <w:tcPr>
            <w:tcW w:w="4500" w:type="dxa"/>
            <w:vMerge w:val="restart"/>
          </w:tcPr>
          <w:p w14:paraId="614FA497" w14:textId="77777777" w:rsidR="006B3AE0" w:rsidRPr="00D55AE5" w:rsidRDefault="006B3AE0" w:rsidP="001A3366">
            <w:pPr>
              <w:rPr>
                <w:rFonts w:asciiTheme="majorHAnsi" w:hAnsiTheme="majorHAnsi" w:cs="Arial"/>
              </w:rPr>
            </w:pPr>
            <w:r w:rsidRPr="00D55AE5">
              <w:rPr>
                <w:rFonts w:asciiTheme="majorHAnsi" w:hAnsiTheme="majorHAnsi" w:cs="Arial"/>
              </w:rPr>
              <w:t xml:space="preserve"> Podpis zakonitega zastopnika</w:t>
            </w:r>
          </w:p>
        </w:tc>
      </w:tr>
      <w:tr w:rsidR="006B3AE0" w:rsidRPr="00D55AE5" w14:paraId="0FE80CEC" w14:textId="77777777" w:rsidTr="001A3366">
        <w:trPr>
          <w:trHeight w:val="737"/>
        </w:trPr>
        <w:tc>
          <w:tcPr>
            <w:tcW w:w="2162" w:type="dxa"/>
          </w:tcPr>
          <w:p w14:paraId="4BE20767" w14:textId="77777777" w:rsidR="006B3AE0" w:rsidRPr="00D55AE5" w:rsidRDefault="006B3AE0" w:rsidP="001A3366">
            <w:pPr>
              <w:rPr>
                <w:rFonts w:asciiTheme="majorHAnsi" w:hAnsiTheme="majorHAnsi" w:cs="Arial"/>
              </w:rPr>
            </w:pPr>
            <w:r w:rsidRPr="00D55AE5">
              <w:rPr>
                <w:rFonts w:asciiTheme="majorHAnsi" w:hAnsiTheme="majorHAnsi" w:cs="Arial"/>
              </w:rPr>
              <w:t>DATUM</w:t>
            </w:r>
          </w:p>
        </w:tc>
        <w:tc>
          <w:tcPr>
            <w:tcW w:w="2410" w:type="dxa"/>
            <w:vMerge/>
            <w:vAlign w:val="bottom"/>
          </w:tcPr>
          <w:p w14:paraId="3942DDB3" w14:textId="77777777" w:rsidR="006B3AE0" w:rsidRPr="00D55AE5" w:rsidRDefault="006B3AE0" w:rsidP="001A3366">
            <w:pPr>
              <w:rPr>
                <w:rFonts w:asciiTheme="majorHAnsi" w:hAnsiTheme="majorHAnsi" w:cs="Arial"/>
              </w:rPr>
            </w:pPr>
          </w:p>
        </w:tc>
        <w:tc>
          <w:tcPr>
            <w:tcW w:w="4500" w:type="dxa"/>
            <w:vMerge/>
            <w:shd w:val="pct10" w:color="auto" w:fill="auto"/>
            <w:vAlign w:val="bottom"/>
          </w:tcPr>
          <w:p w14:paraId="553FE95A" w14:textId="77777777" w:rsidR="006B3AE0" w:rsidRPr="00D55AE5" w:rsidRDefault="006B3AE0" w:rsidP="001A3366">
            <w:pPr>
              <w:rPr>
                <w:rFonts w:asciiTheme="majorHAnsi" w:hAnsiTheme="majorHAnsi" w:cs="Arial"/>
              </w:rPr>
            </w:pPr>
          </w:p>
        </w:tc>
      </w:tr>
    </w:tbl>
    <w:p w14:paraId="54446A70" w14:textId="77777777" w:rsidR="006B3AE0" w:rsidRPr="00D55AE5" w:rsidRDefault="006B3AE0" w:rsidP="006B3AE0">
      <w:pPr>
        <w:rPr>
          <w:rFonts w:asciiTheme="majorHAnsi" w:hAnsiTheme="majorHAnsi" w:cs="Arial"/>
          <w:bCs/>
          <w:iCs/>
        </w:rPr>
      </w:pPr>
    </w:p>
    <w:p w14:paraId="11C2FDC8" w14:textId="5FB42713" w:rsidR="00516B48" w:rsidRDefault="00516B48" w:rsidP="006B3AE0">
      <w:pPr>
        <w:tabs>
          <w:tab w:val="left" w:pos="1350"/>
        </w:tabs>
        <w:ind w:right="72"/>
        <w:jc w:val="both"/>
        <w:rPr>
          <w:rFonts w:cs="Arial"/>
          <w:b/>
        </w:rPr>
      </w:pPr>
    </w:p>
    <w:p w14:paraId="008E9A88" w14:textId="77777777" w:rsidR="00516B48" w:rsidRDefault="00516B48" w:rsidP="00516B48">
      <w:pPr>
        <w:ind w:right="72"/>
        <w:jc w:val="both"/>
        <w:rPr>
          <w:rFonts w:cs="Arial"/>
          <w:b/>
        </w:rPr>
      </w:pPr>
    </w:p>
    <w:p w14:paraId="79CB01B5" w14:textId="77777777" w:rsidR="00516B48" w:rsidRDefault="00516B48" w:rsidP="00516B48">
      <w:pPr>
        <w:ind w:right="72"/>
        <w:jc w:val="both"/>
        <w:rPr>
          <w:rFonts w:cs="Arial"/>
          <w:b/>
        </w:rPr>
      </w:pPr>
    </w:p>
    <w:p w14:paraId="7C0D86B2" w14:textId="77777777" w:rsidR="00516B48" w:rsidRPr="00611714" w:rsidRDefault="00516B48" w:rsidP="00516B48">
      <w:pPr>
        <w:ind w:right="72"/>
        <w:jc w:val="both"/>
        <w:rPr>
          <w:rFonts w:cs="Arial"/>
          <w:b/>
        </w:rPr>
      </w:pPr>
    </w:p>
    <w:p w14:paraId="2DF54F7B" w14:textId="77777777" w:rsidR="00516B48" w:rsidRPr="00611714" w:rsidRDefault="00516B48" w:rsidP="00516B48">
      <w:pPr>
        <w:ind w:right="72"/>
        <w:jc w:val="both"/>
        <w:rPr>
          <w:rFonts w:cs="Arial"/>
          <w:b/>
        </w:rPr>
      </w:pPr>
    </w:p>
    <w:p w14:paraId="36F6DC0E" w14:textId="77777777" w:rsidR="00516B48" w:rsidRDefault="00516B48" w:rsidP="00516B48">
      <w:bookmarkStart w:id="132" w:name="_Toc332135230"/>
      <w:bookmarkStart w:id="133" w:name="_Toc332136280"/>
      <w:bookmarkStart w:id="134" w:name="_Toc332135238"/>
      <w:bookmarkStart w:id="135" w:name="_Toc332136288"/>
      <w:bookmarkEnd w:id="132"/>
      <w:bookmarkEnd w:id="133"/>
      <w:bookmarkEnd w:id="134"/>
      <w:bookmarkEnd w:id="135"/>
    </w:p>
    <w:p w14:paraId="3764CBAB" w14:textId="77777777" w:rsidR="00516B48" w:rsidRDefault="00516B48" w:rsidP="00516B48"/>
    <w:p w14:paraId="30E63D02" w14:textId="77777777" w:rsidR="00516B48" w:rsidRDefault="00516B48" w:rsidP="00516B48"/>
    <w:p w14:paraId="0BBF400F" w14:textId="77777777" w:rsidR="00516B48" w:rsidRDefault="00516B48" w:rsidP="00516B48"/>
    <w:p w14:paraId="43093A1E" w14:textId="77777777" w:rsidR="00516B48" w:rsidRDefault="00516B48" w:rsidP="00516B48"/>
    <w:p w14:paraId="6406F011" w14:textId="07471153" w:rsidR="00516B48" w:rsidRPr="006B3AE0" w:rsidRDefault="006B3AE0" w:rsidP="006B3AE0">
      <w:pPr>
        <w:pStyle w:val="javnanaroilapodnaslov"/>
        <w:jc w:val="both"/>
        <w:rPr>
          <w:rFonts w:ascii="Arial" w:hAnsi="Arial" w:cs="Arial"/>
        </w:rPr>
      </w:pPr>
      <w:bookmarkStart w:id="136"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136"/>
      <w:r>
        <w:rPr>
          <w:iCs/>
          <w:sz w:val="22"/>
          <w:szCs w:val="22"/>
          <w:u w:val="none"/>
          <w:lang w:val="sl-SI"/>
        </w:rPr>
        <w:t xml:space="preserve"> </w:t>
      </w:r>
    </w:p>
    <w:p w14:paraId="79349809" w14:textId="77777777" w:rsidR="00516B48" w:rsidRDefault="00516B48" w:rsidP="006B3AE0">
      <w:pPr>
        <w:jc w:val="both"/>
      </w:pPr>
    </w:p>
    <w:p w14:paraId="71B985A1" w14:textId="77777777" w:rsidR="00516B48" w:rsidRDefault="00516B48" w:rsidP="00516B48"/>
    <w:p w14:paraId="75487522"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POOBLASTITELJ,</w:t>
      </w:r>
    </w:p>
    <w:p w14:paraId="77C29F18"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005E64C4" w14:textId="77777777" w:rsidR="00516B48" w:rsidRPr="006B3AE0" w:rsidRDefault="00516B48" w:rsidP="00516B48">
      <w:pPr>
        <w:rPr>
          <w:rFonts w:asciiTheme="majorHAnsi" w:hAnsiTheme="majorHAnsi" w:cstheme="majorHAnsi"/>
        </w:rPr>
      </w:pPr>
    </w:p>
    <w:p w14:paraId="404C6F3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4F53A424" w14:textId="77777777" w:rsidR="00516B48" w:rsidRPr="006B3AE0" w:rsidRDefault="00516B48" w:rsidP="00516B48">
      <w:pPr>
        <w:rPr>
          <w:rFonts w:asciiTheme="majorHAnsi" w:hAnsiTheme="majorHAnsi" w:cstheme="majorHAnsi"/>
        </w:rPr>
      </w:pPr>
    </w:p>
    <w:p w14:paraId="56CCD76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74FCD6CB" w14:textId="77777777" w:rsidR="00C9381C" w:rsidRDefault="00C9381C" w:rsidP="00516B48">
      <w:pPr>
        <w:jc w:val="both"/>
        <w:rPr>
          <w:rFonts w:asciiTheme="majorHAnsi" w:hAnsiTheme="majorHAnsi" w:cstheme="majorHAnsi"/>
        </w:rPr>
      </w:pPr>
    </w:p>
    <w:p w14:paraId="0B70CB49" w14:textId="59A4EA0C"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Funkcijo osebe članice upravnega, vodstvenega ali nadzornega organa tega gospodarskega subjekta ali ki ima pooblastila za njegovo zastopanje ali odločanje ali nadzor v njem, v zvezi z javnim naročilom </w:t>
      </w:r>
      <w:r w:rsidRPr="008F6C58">
        <w:rPr>
          <w:rFonts w:asciiTheme="majorHAnsi" w:hAnsiTheme="majorHAnsi" w:cstheme="majorHAnsi"/>
          <w:b/>
          <w:bCs/>
        </w:rPr>
        <w:t>»</w:t>
      </w:r>
      <w:r w:rsidR="00532F1A">
        <w:rPr>
          <w:rFonts w:asciiTheme="majorHAnsi" w:hAnsiTheme="majorHAnsi" w:cstheme="majorHAnsi"/>
          <w:b/>
          <w:bCs/>
        </w:rPr>
        <w:t>Gradnja rekreacijsko – športnega parka Male Žablje</w:t>
      </w:r>
      <w:r w:rsidRPr="006B3AE0">
        <w:rPr>
          <w:rFonts w:asciiTheme="majorHAnsi" w:hAnsiTheme="majorHAnsi" w:cstheme="majorHAnsi"/>
        </w:rPr>
        <w:t xml:space="preserve">«, izjavljam, da naročniku </w:t>
      </w:r>
      <w:r w:rsidR="00147C04">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6B3AE0" w:rsidRDefault="00516B48" w:rsidP="00516B48">
      <w:pPr>
        <w:jc w:val="both"/>
        <w:rPr>
          <w:rFonts w:asciiTheme="majorHAnsi" w:hAnsiTheme="majorHAnsi" w:cstheme="majorHAnsi"/>
        </w:rPr>
      </w:pPr>
    </w:p>
    <w:p w14:paraId="2E88BE5B" w14:textId="77777777" w:rsidR="00516B48" w:rsidRPr="006B3AE0"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6B3AE0" w14:paraId="7D379559" w14:textId="77777777" w:rsidTr="001A3366">
        <w:tc>
          <w:tcPr>
            <w:tcW w:w="3794" w:type="dxa"/>
            <w:shd w:val="clear" w:color="auto" w:fill="auto"/>
          </w:tcPr>
          <w:p w14:paraId="4EFB87B2" w14:textId="77777777" w:rsidR="00516B48" w:rsidRPr="006B3AE0" w:rsidRDefault="00516B48" w:rsidP="001A3366">
            <w:pPr>
              <w:jc w:val="both"/>
              <w:rPr>
                <w:rFonts w:asciiTheme="majorHAnsi" w:hAnsiTheme="majorHAnsi" w:cstheme="majorHAnsi"/>
              </w:rPr>
            </w:pPr>
          </w:p>
          <w:p w14:paraId="22918674"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43DFD693" w14:textId="77777777" w:rsidR="00516B48" w:rsidRPr="006B3AE0" w:rsidRDefault="00516B48" w:rsidP="001A3366">
            <w:pPr>
              <w:jc w:val="both"/>
              <w:rPr>
                <w:rFonts w:asciiTheme="majorHAnsi" w:hAnsiTheme="majorHAnsi" w:cstheme="majorHAnsi"/>
              </w:rPr>
            </w:pPr>
          </w:p>
        </w:tc>
      </w:tr>
      <w:tr w:rsidR="00516B48" w:rsidRPr="006B3AE0" w14:paraId="042D0965" w14:textId="77777777" w:rsidTr="001A3366">
        <w:tc>
          <w:tcPr>
            <w:tcW w:w="3794" w:type="dxa"/>
            <w:shd w:val="clear" w:color="auto" w:fill="auto"/>
          </w:tcPr>
          <w:p w14:paraId="58697044" w14:textId="77777777" w:rsidR="00516B48" w:rsidRPr="006B3AE0" w:rsidRDefault="00516B48" w:rsidP="001A3366">
            <w:pPr>
              <w:jc w:val="both"/>
              <w:rPr>
                <w:rFonts w:asciiTheme="majorHAnsi" w:hAnsiTheme="majorHAnsi" w:cstheme="majorHAnsi"/>
              </w:rPr>
            </w:pPr>
          </w:p>
          <w:p w14:paraId="6004C122"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31722CCA" w14:textId="77777777" w:rsidR="00516B48" w:rsidRPr="006B3AE0" w:rsidRDefault="00516B48" w:rsidP="001A3366">
            <w:pPr>
              <w:jc w:val="both"/>
              <w:rPr>
                <w:rFonts w:asciiTheme="majorHAnsi" w:hAnsiTheme="majorHAnsi" w:cstheme="majorHAnsi"/>
              </w:rPr>
            </w:pPr>
          </w:p>
        </w:tc>
      </w:tr>
      <w:tr w:rsidR="00516B48" w:rsidRPr="006B3AE0" w14:paraId="335BBB75" w14:textId="77777777" w:rsidTr="001A3366">
        <w:tc>
          <w:tcPr>
            <w:tcW w:w="3794" w:type="dxa"/>
            <w:shd w:val="clear" w:color="auto" w:fill="auto"/>
          </w:tcPr>
          <w:p w14:paraId="4ECE0A28"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51688FA6" w14:textId="77777777" w:rsidR="00516B48" w:rsidRPr="006B3AE0" w:rsidRDefault="00516B48" w:rsidP="001A3366">
            <w:pPr>
              <w:jc w:val="both"/>
              <w:rPr>
                <w:rFonts w:asciiTheme="majorHAnsi" w:hAnsiTheme="majorHAnsi" w:cstheme="majorHAnsi"/>
              </w:rPr>
            </w:pPr>
          </w:p>
        </w:tc>
      </w:tr>
      <w:tr w:rsidR="00516B48" w:rsidRPr="006B3AE0" w14:paraId="5DAB5C0D" w14:textId="77777777" w:rsidTr="001A3366">
        <w:tc>
          <w:tcPr>
            <w:tcW w:w="3794" w:type="dxa"/>
            <w:shd w:val="clear" w:color="auto" w:fill="auto"/>
          </w:tcPr>
          <w:p w14:paraId="61333D6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5C7D10C" w14:textId="77777777" w:rsidR="00516B48" w:rsidRPr="006B3AE0" w:rsidRDefault="00516B48" w:rsidP="001A3366">
            <w:pPr>
              <w:jc w:val="both"/>
              <w:rPr>
                <w:rFonts w:asciiTheme="majorHAnsi" w:hAnsiTheme="majorHAnsi" w:cstheme="majorHAnsi"/>
              </w:rPr>
            </w:pPr>
          </w:p>
        </w:tc>
      </w:tr>
      <w:tr w:rsidR="00516B48" w:rsidRPr="006B3AE0" w14:paraId="71295E5C" w14:textId="77777777" w:rsidTr="001A3366">
        <w:tc>
          <w:tcPr>
            <w:tcW w:w="3794" w:type="dxa"/>
            <w:shd w:val="clear" w:color="auto" w:fill="auto"/>
          </w:tcPr>
          <w:p w14:paraId="11F73C63"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4D45763" w14:textId="77777777" w:rsidR="00516B48" w:rsidRPr="006B3AE0" w:rsidRDefault="00516B48" w:rsidP="001A3366">
            <w:pPr>
              <w:jc w:val="both"/>
              <w:rPr>
                <w:rFonts w:asciiTheme="majorHAnsi" w:hAnsiTheme="majorHAnsi" w:cstheme="majorHAnsi"/>
              </w:rPr>
            </w:pPr>
          </w:p>
        </w:tc>
      </w:tr>
      <w:tr w:rsidR="00516B48" w:rsidRPr="006B3AE0" w14:paraId="7B07466A" w14:textId="77777777" w:rsidTr="001A3366">
        <w:tc>
          <w:tcPr>
            <w:tcW w:w="3794" w:type="dxa"/>
            <w:shd w:val="clear" w:color="auto" w:fill="auto"/>
          </w:tcPr>
          <w:p w14:paraId="5B15D0C1"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EF65427" w14:textId="77777777" w:rsidR="00516B48" w:rsidRPr="006B3AE0" w:rsidRDefault="00516B48" w:rsidP="001A3366">
            <w:pPr>
              <w:jc w:val="both"/>
              <w:rPr>
                <w:rFonts w:asciiTheme="majorHAnsi" w:hAnsiTheme="majorHAnsi" w:cstheme="majorHAnsi"/>
              </w:rPr>
            </w:pPr>
          </w:p>
        </w:tc>
      </w:tr>
      <w:tr w:rsidR="00516B48" w:rsidRPr="006B3AE0" w14:paraId="2A0129B3" w14:textId="77777777" w:rsidTr="001A3366">
        <w:tc>
          <w:tcPr>
            <w:tcW w:w="3794" w:type="dxa"/>
            <w:shd w:val="clear" w:color="auto" w:fill="auto"/>
          </w:tcPr>
          <w:p w14:paraId="6125403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D1DC450" w14:textId="77777777" w:rsidR="00516B48" w:rsidRPr="006B3AE0" w:rsidRDefault="00516B48" w:rsidP="001A3366">
            <w:pPr>
              <w:jc w:val="both"/>
              <w:rPr>
                <w:rFonts w:asciiTheme="majorHAnsi" w:hAnsiTheme="majorHAnsi" w:cstheme="majorHAnsi"/>
              </w:rPr>
            </w:pPr>
          </w:p>
        </w:tc>
      </w:tr>
      <w:tr w:rsidR="00516B48" w:rsidRPr="006B3AE0" w14:paraId="712D813A" w14:textId="77777777" w:rsidTr="001A3366">
        <w:tc>
          <w:tcPr>
            <w:tcW w:w="3794" w:type="dxa"/>
            <w:shd w:val="clear" w:color="auto" w:fill="auto"/>
          </w:tcPr>
          <w:p w14:paraId="09A97C97"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461D680C" w14:textId="77777777" w:rsidR="00516B48" w:rsidRPr="006B3AE0" w:rsidRDefault="00516B48" w:rsidP="001A3366">
            <w:pPr>
              <w:jc w:val="both"/>
              <w:rPr>
                <w:rFonts w:asciiTheme="majorHAnsi" w:hAnsiTheme="majorHAnsi" w:cstheme="majorHAnsi"/>
              </w:rPr>
            </w:pPr>
          </w:p>
        </w:tc>
      </w:tr>
      <w:tr w:rsidR="00516B48" w:rsidRPr="006B3AE0" w14:paraId="07E8CE2D" w14:textId="77777777" w:rsidTr="001A3366">
        <w:tc>
          <w:tcPr>
            <w:tcW w:w="3794" w:type="dxa"/>
            <w:shd w:val="clear" w:color="auto" w:fill="auto"/>
          </w:tcPr>
          <w:p w14:paraId="79C38B5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5DC5CA25" w14:textId="77777777" w:rsidR="00516B48" w:rsidRPr="006B3AE0" w:rsidRDefault="00516B48" w:rsidP="001A3366">
            <w:pPr>
              <w:jc w:val="both"/>
              <w:rPr>
                <w:rFonts w:asciiTheme="majorHAnsi" w:hAnsiTheme="majorHAnsi" w:cstheme="majorHAnsi"/>
              </w:rPr>
            </w:pPr>
          </w:p>
        </w:tc>
      </w:tr>
    </w:tbl>
    <w:p w14:paraId="093A5AEF" w14:textId="77777777" w:rsidR="00516B48" w:rsidRPr="006B3AE0" w:rsidRDefault="00516B48" w:rsidP="00516B48">
      <w:pPr>
        <w:jc w:val="both"/>
        <w:rPr>
          <w:rFonts w:asciiTheme="majorHAnsi" w:hAnsiTheme="majorHAnsi" w:cstheme="majorHAnsi"/>
        </w:rPr>
      </w:pPr>
    </w:p>
    <w:p w14:paraId="1EBF3A59"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6B3AE0" w:rsidRDefault="00516B48" w:rsidP="00516B48">
      <w:pPr>
        <w:rPr>
          <w:rFonts w:asciiTheme="majorHAnsi" w:hAnsiTheme="majorHAnsi" w:cstheme="majorHAnsi"/>
        </w:rPr>
      </w:pPr>
    </w:p>
    <w:p w14:paraId="61E55E0D"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 xml:space="preserve">Kraj in datum: </w:t>
      </w:r>
    </w:p>
    <w:p w14:paraId="37560CA3" w14:textId="77777777" w:rsidR="00516B48" w:rsidRPr="006B3AE0" w:rsidRDefault="00516B48" w:rsidP="00516B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7B2FA2FA" w14:textId="6C396F37" w:rsidR="00516B48" w:rsidRPr="006B3AE0" w:rsidRDefault="00516B48" w:rsidP="00516B48">
      <w:pPr>
        <w:rPr>
          <w:rFonts w:asciiTheme="majorHAnsi" w:hAnsiTheme="majorHAnsi" w:cstheme="majorHAnsi"/>
          <w:bCs/>
        </w:rPr>
      </w:pPr>
      <w:r w:rsidRPr="006B3AE0">
        <w:rPr>
          <w:rFonts w:asciiTheme="majorHAnsi" w:hAnsiTheme="majorHAnsi" w:cstheme="majorHAnsi"/>
          <w:bCs/>
        </w:rPr>
        <w:t xml:space="preserve">                                                                           </w:t>
      </w:r>
      <w:r w:rsidR="006B3AE0">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D8C41E2" w14:textId="77777777" w:rsidR="00516B48" w:rsidRPr="006B3AE0" w:rsidRDefault="00516B48" w:rsidP="00516B48">
      <w:pPr>
        <w:rPr>
          <w:rFonts w:asciiTheme="majorHAnsi" w:hAnsiTheme="majorHAnsi" w:cstheme="majorHAnsi"/>
        </w:rPr>
      </w:pPr>
    </w:p>
    <w:p w14:paraId="38C87F0D" w14:textId="44985536" w:rsidR="00516B48"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2309C379" w14:textId="77777777" w:rsidR="004A1B09" w:rsidRPr="006B3AE0" w:rsidRDefault="004A1B09" w:rsidP="00516B48">
      <w:pPr>
        <w:rPr>
          <w:rFonts w:asciiTheme="majorHAnsi" w:hAnsiTheme="majorHAnsi" w:cstheme="majorHAnsi"/>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F17379">
      <w:pPr>
        <w:pStyle w:val="javnanaroilapodnaslov"/>
        <w:jc w:val="both"/>
      </w:pPr>
      <w:bookmarkStart w:id="137" w:name="_Toc105047667"/>
      <w:r>
        <w:lastRenderedPageBreak/>
        <w:t>Izjava o neobstoju okoliščin glede omejitve poslovanja</w:t>
      </w:r>
      <w:bookmarkEnd w:id="137"/>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138" w:name="_Toc10504766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138"/>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139" w:name="_Toc395008195"/>
      <w:bookmarkStart w:id="140" w:name="_Toc401742236"/>
      <w:bookmarkStart w:id="141"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41759E08"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32064E" w:rsidRPr="0032064E">
        <w:rPr>
          <w:rFonts w:asciiTheme="majorHAnsi" w:hAnsiTheme="majorHAnsi" w:cs="Arial"/>
          <w:b/>
          <w:bCs/>
          <w:lang w:eastAsia="en-US"/>
        </w:rPr>
        <w:t>Izgradnja pločnika v PC Gojače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139"/>
    <w:bookmarkEnd w:id="140"/>
    <w:bookmarkEnd w:id="141"/>
    <w:p w14:paraId="25A08B91" w14:textId="0558C211"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130D33"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262408F5" w:rsidR="00EA2AC0" w:rsidRPr="00B0409D" w:rsidRDefault="00322C1C" w:rsidP="0076121E">
    <w:pPr>
      <w:pStyle w:val="Noga"/>
      <w:spacing w:after="240" w:line="276" w:lineRule="auto"/>
      <w:jc w:val="center"/>
      <w:rPr>
        <w:rFonts w:asciiTheme="majorHAnsi" w:hAnsiTheme="majorHAnsi"/>
        <w:lang w:val="sl-SI"/>
      </w:rPr>
    </w:pPr>
    <w:r>
      <w:rPr>
        <w:rFonts w:asciiTheme="majorHAnsi" w:hAnsiTheme="majorHAnsi"/>
        <w:lang w:val="sl-SI"/>
      </w:rPr>
      <w:t xml:space="preserve">Gradnja rekreacijsko – športnega parka Male Žablje </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EA2AC0" w:rsidRDefault="00EA2AC0" w:rsidP="000F371E">
    <w:pPr>
      <w:pStyle w:val="Noga"/>
      <w:jc w:val="center"/>
      <w:rPr>
        <w:lang w:val="sl-SI"/>
      </w:rPr>
    </w:pPr>
  </w:p>
  <w:p w14:paraId="6B52F061" w14:textId="77777777" w:rsidR="00EA2AC0" w:rsidRDefault="00130D33"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EA2AC0" w:rsidRPr="00C972CE" w:rsidRDefault="00EA2AC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EA2AC0" w:rsidRPr="00AC0BB7" w:rsidRDefault="00EA2AC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EA2AC0" w:rsidRPr="0046574E" w:rsidRDefault="00EA2AC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EA2AC0" w:rsidRPr="0046574E" w:rsidRDefault="00EA2AC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EA2AC0" w:rsidRPr="0050796A" w:rsidRDefault="00EA2AC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130D33"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130D33"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3D21AE"/>
    <w:multiLevelType w:val="multilevel"/>
    <w:tmpl w:val="82B84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9E1310D"/>
    <w:multiLevelType w:val="multilevel"/>
    <w:tmpl w:val="23D4DF48"/>
    <w:numStyleLink w:val="WW8Num8"/>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00729662">
    <w:abstractNumId w:val="90"/>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4"/>
  </w:num>
  <w:num w:numId="4" w16cid:durableId="1194032926">
    <w:abstractNumId w:val="53"/>
  </w:num>
  <w:num w:numId="5" w16cid:durableId="1423648434">
    <w:abstractNumId w:val="27"/>
  </w:num>
  <w:num w:numId="6" w16cid:durableId="1939873869">
    <w:abstractNumId w:val="79"/>
  </w:num>
  <w:num w:numId="7" w16cid:durableId="1192576111">
    <w:abstractNumId w:val="33"/>
  </w:num>
  <w:num w:numId="8" w16cid:durableId="1695306095">
    <w:abstractNumId w:val="84"/>
  </w:num>
  <w:num w:numId="9" w16cid:durableId="1954163864">
    <w:abstractNumId w:val="10"/>
  </w:num>
  <w:num w:numId="10" w16cid:durableId="1704014458">
    <w:abstractNumId w:val="86"/>
  </w:num>
  <w:num w:numId="11" w16cid:durableId="193231281">
    <w:abstractNumId w:val="24"/>
  </w:num>
  <w:num w:numId="12" w16cid:durableId="814104610">
    <w:abstractNumId w:val="66"/>
  </w:num>
  <w:num w:numId="13" w16cid:durableId="292714728">
    <w:abstractNumId w:val="13"/>
  </w:num>
  <w:num w:numId="14" w16cid:durableId="1259219321">
    <w:abstractNumId w:val="35"/>
  </w:num>
  <w:num w:numId="15" w16cid:durableId="547642544">
    <w:abstractNumId w:val="57"/>
  </w:num>
  <w:num w:numId="16" w16cid:durableId="1777479311">
    <w:abstractNumId w:val="4"/>
  </w:num>
  <w:num w:numId="17" w16cid:durableId="2018582074">
    <w:abstractNumId w:val="88"/>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2"/>
  </w:num>
  <w:num w:numId="23" w16cid:durableId="1963026393">
    <w:abstractNumId w:val="60"/>
  </w:num>
  <w:num w:numId="24" w16cid:durableId="2028362918">
    <w:abstractNumId w:val="73"/>
  </w:num>
  <w:num w:numId="25" w16cid:durableId="1580404586">
    <w:abstractNumId w:val="49"/>
  </w:num>
  <w:num w:numId="26" w16cid:durableId="622152191">
    <w:abstractNumId w:val="71"/>
  </w:num>
  <w:num w:numId="27" w16cid:durableId="1870489635">
    <w:abstractNumId w:val="31"/>
  </w:num>
  <w:num w:numId="28" w16cid:durableId="1725182688">
    <w:abstractNumId w:val="31"/>
    <w:lvlOverride w:ilvl="0">
      <w:startOverride w:val="1"/>
    </w:lvlOverride>
  </w:num>
  <w:num w:numId="29" w16cid:durableId="715812415">
    <w:abstractNumId w:val="63"/>
  </w:num>
  <w:num w:numId="30" w16cid:durableId="1020814838">
    <w:abstractNumId w:val="47"/>
  </w:num>
  <w:num w:numId="31" w16cid:durableId="477382979">
    <w:abstractNumId w:val="59"/>
  </w:num>
  <w:num w:numId="32" w16cid:durableId="1786000983">
    <w:abstractNumId w:val="22"/>
  </w:num>
  <w:num w:numId="33" w16cid:durableId="378672583">
    <w:abstractNumId w:val="43"/>
  </w:num>
  <w:num w:numId="34" w16cid:durableId="2068142770">
    <w:abstractNumId w:val="44"/>
  </w:num>
  <w:num w:numId="35" w16cid:durableId="277493534">
    <w:abstractNumId w:val="14"/>
  </w:num>
  <w:num w:numId="36" w16cid:durableId="2107731407">
    <w:abstractNumId w:val="87"/>
  </w:num>
  <w:num w:numId="37" w16cid:durableId="1507474659">
    <w:abstractNumId w:val="51"/>
  </w:num>
  <w:num w:numId="38" w16cid:durableId="1169104173">
    <w:abstractNumId w:val="21"/>
  </w:num>
  <w:num w:numId="39" w16cid:durableId="1747997540">
    <w:abstractNumId w:val="77"/>
  </w:num>
  <w:num w:numId="40" w16cid:durableId="742145771">
    <w:abstractNumId w:val="58"/>
  </w:num>
  <w:num w:numId="41" w16cid:durableId="570769944">
    <w:abstractNumId w:val="83"/>
  </w:num>
  <w:num w:numId="42" w16cid:durableId="63601153">
    <w:abstractNumId w:val="28"/>
  </w:num>
  <w:num w:numId="43" w16cid:durableId="1723096382">
    <w:abstractNumId w:val="25"/>
  </w:num>
  <w:num w:numId="44" w16cid:durableId="216013406">
    <w:abstractNumId w:val="30"/>
  </w:num>
  <w:num w:numId="45" w16cid:durableId="1694763467">
    <w:abstractNumId w:val="78"/>
  </w:num>
  <w:num w:numId="46" w16cid:durableId="1154636960">
    <w:abstractNumId w:val="52"/>
  </w:num>
  <w:num w:numId="47" w16cid:durableId="2024824069">
    <w:abstractNumId w:val="62"/>
  </w:num>
  <w:num w:numId="48" w16cid:durableId="1658537167">
    <w:abstractNumId w:val="46"/>
  </w:num>
  <w:num w:numId="49" w16cid:durableId="1312296568">
    <w:abstractNumId w:val="39"/>
    <w:lvlOverride w:ilvl="0">
      <w:startOverride w:val="1"/>
    </w:lvlOverride>
  </w:num>
  <w:num w:numId="50" w16cid:durableId="1454178727">
    <w:abstractNumId w:val="50"/>
  </w:num>
  <w:num w:numId="51" w16cid:durableId="1662583540">
    <w:abstractNumId w:val="45"/>
  </w:num>
  <w:num w:numId="52" w16cid:durableId="1554539387">
    <w:abstractNumId w:val="12"/>
  </w:num>
  <w:num w:numId="53" w16cid:durableId="1104348404">
    <w:abstractNumId w:val="56"/>
  </w:num>
  <w:num w:numId="54" w16cid:durableId="1983346736">
    <w:abstractNumId w:val="80"/>
  </w:num>
  <w:num w:numId="55" w16cid:durableId="1081293732">
    <w:abstractNumId w:val="37"/>
  </w:num>
  <w:num w:numId="56" w16cid:durableId="1112240241">
    <w:abstractNumId w:val="93"/>
  </w:num>
  <w:num w:numId="57" w16cid:durableId="1642467220">
    <w:abstractNumId w:val="92"/>
  </w:num>
  <w:num w:numId="58" w16cid:durableId="655499137">
    <w:abstractNumId w:val="18"/>
  </w:num>
  <w:num w:numId="59" w16cid:durableId="1670519666">
    <w:abstractNumId w:val="38"/>
  </w:num>
  <w:num w:numId="60" w16cid:durableId="1329871451">
    <w:abstractNumId w:val="94"/>
  </w:num>
  <w:num w:numId="61" w16cid:durableId="1655988703">
    <w:abstractNumId w:val="32"/>
  </w:num>
  <w:num w:numId="62" w16cid:durableId="2105035456">
    <w:abstractNumId w:val="36"/>
  </w:num>
  <w:num w:numId="63" w16cid:durableId="927469190">
    <w:abstractNumId w:val="75"/>
  </w:num>
  <w:num w:numId="64" w16cid:durableId="1135489202">
    <w:abstractNumId w:val="74"/>
  </w:num>
  <w:num w:numId="65" w16cid:durableId="261569981">
    <w:abstractNumId w:val="15"/>
  </w:num>
  <w:num w:numId="66" w16cid:durableId="1135297247">
    <w:abstractNumId w:val="19"/>
  </w:num>
  <w:num w:numId="67" w16cid:durableId="328366230">
    <w:abstractNumId w:val="91"/>
  </w:num>
  <w:num w:numId="68" w16cid:durableId="204663">
    <w:abstractNumId w:val="89"/>
  </w:num>
  <w:num w:numId="69" w16cid:durableId="2127043056">
    <w:abstractNumId w:val="95"/>
  </w:num>
  <w:num w:numId="70" w16cid:durableId="2066641592">
    <w:abstractNumId w:val="68"/>
  </w:num>
  <w:num w:numId="71" w16cid:durableId="1026295912">
    <w:abstractNumId w:val="16"/>
  </w:num>
  <w:num w:numId="72" w16cid:durableId="691734843">
    <w:abstractNumId w:val="70"/>
  </w:num>
  <w:num w:numId="73" w16cid:durableId="1920750684">
    <w:abstractNumId w:val="9"/>
  </w:num>
  <w:num w:numId="74" w16cid:durableId="301741704">
    <w:abstractNumId w:val="65"/>
  </w:num>
  <w:num w:numId="75" w16cid:durableId="103502162">
    <w:abstractNumId w:val="34"/>
  </w:num>
  <w:num w:numId="76" w16cid:durableId="89589881">
    <w:abstractNumId w:val="76"/>
  </w:num>
  <w:num w:numId="77" w16cid:durableId="1149977389">
    <w:abstractNumId w:val="61"/>
  </w:num>
  <w:num w:numId="78" w16cid:durableId="1889956385">
    <w:abstractNumId w:val="48"/>
  </w:num>
  <w:num w:numId="79" w16cid:durableId="858542098">
    <w:abstractNumId w:val="42"/>
  </w:num>
  <w:num w:numId="80" w16cid:durableId="323516080">
    <w:abstractNumId w:val="67"/>
  </w:num>
  <w:num w:numId="81" w16cid:durableId="458227785">
    <w:abstractNumId w:val="26"/>
  </w:num>
  <w:num w:numId="82" w16cid:durableId="1807501771">
    <w:abstractNumId w:val="55"/>
  </w:num>
  <w:num w:numId="83" w16cid:durableId="1439637638">
    <w:abstractNumId w:val="82"/>
  </w:num>
  <w:num w:numId="84" w16cid:durableId="206987762">
    <w:abstractNumId w:val="69"/>
  </w:num>
  <w:num w:numId="85" w16cid:durableId="724333393">
    <w:abstractNumId w:val="85"/>
  </w:num>
  <w:num w:numId="86" w16cid:durableId="1493257326">
    <w:abstractNumId w:val="81"/>
  </w:num>
  <w:num w:numId="87" w16cid:durableId="2056461299">
    <w:abstractNumId w:val="81"/>
    <w:lvlOverride w:ilvl="0">
      <w:startOverride w:val="4"/>
    </w:lvlOverride>
    <w:lvlOverride w:ilvl="1">
      <w:startOverride w:val="5"/>
    </w:lvlOverride>
  </w:num>
  <w:num w:numId="88" w16cid:durableId="1133475567">
    <w:abstractNumId w:val="54"/>
  </w:num>
  <w:num w:numId="89" w16cid:durableId="1104114225">
    <w:abstractNumId w:val="81"/>
  </w:num>
  <w:num w:numId="90" w16cid:durableId="1684549293">
    <w:abstractNumId w:val="81"/>
  </w:num>
  <w:num w:numId="91" w16cid:durableId="1260679078">
    <w:abstractNumId w:val="81"/>
  </w:num>
  <w:num w:numId="92" w16cid:durableId="1434976473">
    <w:abstractNumId w:val="81"/>
  </w:num>
  <w:num w:numId="93" w16cid:durableId="1153184549">
    <w:abstractNumId w:val="4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17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1FFA"/>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0D33"/>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8083F"/>
    <w:rsid w:val="00280ADA"/>
    <w:rsid w:val="00281412"/>
    <w:rsid w:val="00281512"/>
    <w:rsid w:val="00281F55"/>
    <w:rsid w:val="00286431"/>
    <w:rsid w:val="00286867"/>
    <w:rsid w:val="00290691"/>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431"/>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28C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2F1A"/>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0DCE"/>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171F"/>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1D1F"/>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5476"/>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6E8"/>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F3"/>
    <w:rsid w:val="00EB1D7F"/>
    <w:rsid w:val="00EB1F08"/>
    <w:rsid w:val="00EB4BFC"/>
    <w:rsid w:val="00EB4FB5"/>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9"/>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8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9"/>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0"/>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1"/>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2"/>
      </w:numPr>
    </w:pPr>
    <w:rPr>
      <w:rFonts w:eastAsia="Times New Roman" w:cs="Arial"/>
    </w:rPr>
  </w:style>
  <w:style w:type="paragraph" w:customStyle="1" w:styleId="Slog35">
    <w:name w:val="Slog35"/>
    <w:basedOn w:val="Navaden"/>
    <w:link w:val="Slog35Znak"/>
    <w:qFormat/>
    <w:rsid w:val="00880117"/>
    <w:pPr>
      <w:numPr>
        <w:numId w:val="43"/>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4"/>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5"/>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6"/>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7"/>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8"/>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6"/>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8"/>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9"/>
      </w:numPr>
      <w:jc w:val="both"/>
    </w:pPr>
    <w:rPr>
      <w:rFonts w:asciiTheme="majorHAnsi" w:hAnsiTheme="majorHAnsi" w:cs="Arial"/>
    </w:rPr>
  </w:style>
  <w:style w:type="paragraph" w:customStyle="1" w:styleId="Slog44">
    <w:name w:val="Slog44"/>
    <w:basedOn w:val="Navaden"/>
    <w:link w:val="Slog44Znak"/>
    <w:qFormat/>
    <w:rsid w:val="006C2359"/>
    <w:pPr>
      <w:numPr>
        <w:numId w:val="60"/>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2"/>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5"/>
      </w:numPr>
      <w:jc w:val="both"/>
    </w:pPr>
    <w:rPr>
      <w:rFonts w:asciiTheme="majorHAnsi" w:hAnsiTheme="majorHAnsi" w:cs="Arial"/>
    </w:rPr>
  </w:style>
  <w:style w:type="paragraph" w:customStyle="1" w:styleId="Slog47">
    <w:name w:val="Slog47"/>
    <w:basedOn w:val="Navaden"/>
    <w:link w:val="Slog47Znak"/>
    <w:qFormat/>
    <w:rsid w:val="00470A33"/>
    <w:pPr>
      <w:numPr>
        <w:numId w:val="66"/>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7"/>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8"/>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7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225F"/>
    <w:rsid w:val="000A62BD"/>
    <w:rsid w:val="00152CBA"/>
    <w:rsid w:val="001D555C"/>
    <w:rsid w:val="001D5717"/>
    <w:rsid w:val="001F02BB"/>
    <w:rsid w:val="003136A9"/>
    <w:rsid w:val="00467228"/>
    <w:rsid w:val="00472431"/>
    <w:rsid w:val="004A1D54"/>
    <w:rsid w:val="00575C54"/>
    <w:rsid w:val="00624C6A"/>
    <w:rsid w:val="0069187D"/>
    <w:rsid w:val="006A7434"/>
    <w:rsid w:val="00744E1E"/>
    <w:rsid w:val="00994A13"/>
    <w:rsid w:val="00A87333"/>
    <w:rsid w:val="00AD2149"/>
    <w:rsid w:val="00B8105E"/>
    <w:rsid w:val="00BA6A1F"/>
    <w:rsid w:val="00C13F59"/>
    <w:rsid w:val="00C63E4C"/>
    <w:rsid w:val="00C6752E"/>
    <w:rsid w:val="00C82EE1"/>
    <w:rsid w:val="00E23D7F"/>
    <w:rsid w:val="00EE2034"/>
    <w:rsid w:val="00F02EF1"/>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61</Pages>
  <Words>16824</Words>
  <Characters>104270</Characters>
  <Application>Microsoft Office Word</Application>
  <DocSecurity>0</DocSecurity>
  <Lines>868</Lines>
  <Paragraphs>241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120853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3</cp:revision>
  <cp:lastPrinted>2022-10-13T13:12:00Z</cp:lastPrinted>
  <dcterms:created xsi:type="dcterms:W3CDTF">2022-10-13T13:12:00Z</dcterms:created>
  <dcterms:modified xsi:type="dcterms:W3CDTF">2022-10-13T13:18:00Z</dcterms:modified>
</cp:coreProperties>
</file>